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C0142" w14:textId="77777777" w:rsidR="0095725E" w:rsidRDefault="0095725E" w:rsidP="00670D0F">
      <w:bookmarkStart w:id="0" w:name="_GoBack"/>
      <w:bookmarkEnd w:id="0"/>
    </w:p>
    <w:p w14:paraId="5A35AFC3" w14:textId="72311691" w:rsidR="005A7987" w:rsidRPr="008E59BD" w:rsidRDefault="005A7987" w:rsidP="005A7987">
      <w:pPr>
        <w:jc w:val="center"/>
        <w:rPr>
          <w:rFonts w:cs="Arial"/>
          <w:b/>
          <w:sz w:val="28"/>
          <w:szCs w:val="28"/>
          <w:lang w:val="es-ES"/>
        </w:rPr>
      </w:pPr>
      <w:r w:rsidRPr="008E59BD">
        <w:rPr>
          <w:rFonts w:cs="Arial"/>
          <w:b/>
          <w:sz w:val="28"/>
          <w:szCs w:val="28"/>
          <w:lang w:val="es-ES"/>
        </w:rPr>
        <w:t>C</w:t>
      </w:r>
      <w:r w:rsidR="00F17A73" w:rsidRPr="008E59BD">
        <w:rPr>
          <w:rFonts w:cs="Arial"/>
          <w:b/>
          <w:sz w:val="28"/>
          <w:szCs w:val="28"/>
          <w:lang w:val="es-ES"/>
        </w:rPr>
        <w:t>onfirmare de participare</w:t>
      </w:r>
      <w:r w:rsidR="008E59BD" w:rsidRPr="008E59BD">
        <w:rPr>
          <w:rFonts w:cs="Arial"/>
          <w:b/>
          <w:sz w:val="28"/>
          <w:szCs w:val="28"/>
          <w:lang w:val="es-ES"/>
        </w:rPr>
        <w:t xml:space="preserve"> </w:t>
      </w:r>
      <w:proofErr w:type="spellStart"/>
      <w:r w:rsidR="008E59BD" w:rsidRPr="008E59BD">
        <w:rPr>
          <w:rFonts w:cs="Arial"/>
          <w:b/>
          <w:sz w:val="28"/>
          <w:szCs w:val="28"/>
          <w:lang w:val="es-ES"/>
        </w:rPr>
        <w:t>evenimentul</w:t>
      </w:r>
      <w:proofErr w:type="spellEnd"/>
      <w:r w:rsidR="008E59BD" w:rsidRPr="008E59BD">
        <w:rPr>
          <w:rFonts w:cs="Arial"/>
          <w:b/>
          <w:sz w:val="28"/>
          <w:szCs w:val="28"/>
          <w:lang w:val="es-ES"/>
        </w:rPr>
        <w:t>:</w:t>
      </w:r>
    </w:p>
    <w:p w14:paraId="2E1CB6FC" w14:textId="77777777" w:rsidR="008E59BD" w:rsidRPr="00696D8B" w:rsidRDefault="008E59BD" w:rsidP="005A7987">
      <w:pPr>
        <w:jc w:val="center"/>
        <w:rPr>
          <w:rFonts w:ascii="Calibri" w:hAnsi="Calibri" w:cs="Arial"/>
          <w:b/>
          <w:sz w:val="28"/>
          <w:szCs w:val="28"/>
          <w:lang w:val="es-ES"/>
        </w:rPr>
      </w:pPr>
    </w:p>
    <w:p w14:paraId="458CDFD8" w14:textId="77777777" w:rsidR="008E59BD" w:rsidRPr="008E59BD" w:rsidRDefault="008E59BD" w:rsidP="008E59BD">
      <w:pPr>
        <w:ind w:left="900"/>
        <w:jc w:val="center"/>
        <w:outlineLvl w:val="0"/>
        <w:rPr>
          <w:rFonts w:cs="Arial"/>
          <w:b/>
          <w:color w:val="1F4E79" w:themeColor="accent1" w:themeShade="80"/>
          <w:sz w:val="28"/>
          <w:szCs w:val="28"/>
          <w:lang w:val="ro-RO"/>
        </w:rPr>
      </w:pPr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 xml:space="preserve">Ziua </w:t>
      </w:r>
      <w:proofErr w:type="spellStart"/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>Internaţională</w:t>
      </w:r>
      <w:proofErr w:type="spellEnd"/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 xml:space="preserve"> a Securității </w:t>
      </w:r>
      <w:proofErr w:type="spellStart"/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>şi</w:t>
      </w:r>
      <w:proofErr w:type="spellEnd"/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 xml:space="preserve"> </w:t>
      </w:r>
      <w:proofErr w:type="spellStart"/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>Sănătăţii</w:t>
      </w:r>
      <w:proofErr w:type="spellEnd"/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 xml:space="preserve"> </w:t>
      </w:r>
      <w:r w:rsidRPr="008E59BD">
        <w:rPr>
          <w:rStyle w:val="st1"/>
          <w:rFonts w:cs="Arial"/>
          <w:b/>
          <w:color w:val="1F4E79" w:themeColor="accent1" w:themeShade="80"/>
          <w:sz w:val="28"/>
          <w:szCs w:val="28"/>
          <w:lang w:val="ro-RO"/>
        </w:rPr>
        <w:t>î</w:t>
      </w:r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>n Muncă 2024 -</w:t>
      </w:r>
    </w:p>
    <w:p w14:paraId="48743B88" w14:textId="77777777" w:rsidR="008E59BD" w:rsidRPr="008E59BD" w:rsidRDefault="008E59BD" w:rsidP="008E59BD">
      <w:pPr>
        <w:ind w:left="900"/>
        <w:jc w:val="center"/>
        <w:outlineLvl w:val="0"/>
        <w:rPr>
          <w:rFonts w:cs="Arial"/>
          <w:b/>
          <w:color w:val="1F4E79" w:themeColor="accent1" w:themeShade="80"/>
          <w:sz w:val="28"/>
          <w:szCs w:val="28"/>
          <w:lang w:val="ro-RO"/>
        </w:rPr>
      </w:pPr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 xml:space="preserve">„Dreptul fiecărei persoane de a lucra </w:t>
      </w:r>
      <w:r w:rsidRPr="008E59BD">
        <w:rPr>
          <w:rStyle w:val="st1"/>
          <w:rFonts w:cs="Arial"/>
          <w:b/>
          <w:color w:val="1F4E79" w:themeColor="accent1" w:themeShade="80"/>
          <w:sz w:val="28"/>
          <w:szCs w:val="28"/>
          <w:lang w:val="ro-RO"/>
        </w:rPr>
        <w:t>î</w:t>
      </w:r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 xml:space="preserve">ntr-un mediu sigur </w:t>
      </w:r>
      <w:proofErr w:type="spellStart"/>
      <w:r w:rsidRPr="008E59BD">
        <w:rPr>
          <w:rFonts w:cs="Arial"/>
          <w:b/>
          <w:bCs/>
          <w:iCs/>
          <w:color w:val="1F4E79" w:themeColor="accent1" w:themeShade="80"/>
          <w:sz w:val="28"/>
          <w:szCs w:val="28"/>
          <w:lang w:val="ro-RO"/>
        </w:rPr>
        <w:t>ş</w:t>
      </w:r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>i</w:t>
      </w:r>
      <w:proofErr w:type="spellEnd"/>
      <w:r w:rsidRPr="008E59BD">
        <w:rPr>
          <w:rFonts w:cs="Arial"/>
          <w:b/>
          <w:color w:val="1F4E79" w:themeColor="accent1" w:themeShade="80"/>
          <w:sz w:val="28"/>
          <w:szCs w:val="28"/>
          <w:lang w:val="ro-RO"/>
        </w:rPr>
        <w:t xml:space="preserve"> sănătos”</w:t>
      </w:r>
    </w:p>
    <w:p w14:paraId="4CA0E288" w14:textId="77777777" w:rsidR="00A95381" w:rsidRPr="008E59BD" w:rsidRDefault="00A95381" w:rsidP="00A95381">
      <w:pPr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  <w:lang w:val="es-ES"/>
        </w:rPr>
      </w:pPr>
    </w:p>
    <w:p w14:paraId="3AC6AEEC" w14:textId="0614BF6F" w:rsidR="00A95381" w:rsidRDefault="00BA0DB9" w:rsidP="00A95381">
      <w:pPr>
        <w:pStyle w:val="Listparagraf"/>
        <w:ind w:left="0"/>
        <w:jc w:val="center"/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</w:pPr>
      <w:proofErr w:type="spellStart"/>
      <w:proofErr w:type="gramStart"/>
      <w:r w:rsidRPr="008E59BD">
        <w:rPr>
          <w:rFonts w:cs="Calibri"/>
          <w:b/>
          <w:bCs/>
          <w:i/>
          <w:iCs/>
          <w:color w:val="1F4E79" w:themeColor="accent1" w:themeShade="80"/>
          <w:sz w:val="28"/>
          <w:szCs w:val="28"/>
          <w:lang w:val="es-ES"/>
        </w:rPr>
        <w:t>vineri</w:t>
      </w:r>
      <w:proofErr w:type="spellEnd"/>
      <w:proofErr w:type="gramEnd"/>
      <w:r w:rsidR="00A95381" w:rsidRPr="008E59BD">
        <w:rPr>
          <w:rFonts w:cs="Calibri"/>
          <w:b/>
          <w:bCs/>
          <w:i/>
          <w:iCs/>
          <w:color w:val="1F4E79" w:themeColor="accent1" w:themeShade="80"/>
          <w:sz w:val="28"/>
          <w:szCs w:val="28"/>
          <w:lang w:val="es-ES"/>
        </w:rPr>
        <w:t xml:space="preserve">, </w:t>
      </w:r>
      <w:r w:rsidR="00670D0F" w:rsidRPr="008E59BD">
        <w:rPr>
          <w:rFonts w:cs="Calibri"/>
          <w:b/>
          <w:bCs/>
          <w:i/>
          <w:iCs/>
          <w:color w:val="1F4E79" w:themeColor="accent1" w:themeShade="80"/>
          <w:sz w:val="28"/>
          <w:szCs w:val="28"/>
          <w:lang w:val="es-ES"/>
        </w:rPr>
        <w:t xml:space="preserve">26 </w:t>
      </w:r>
      <w:proofErr w:type="spellStart"/>
      <w:r w:rsidR="00670D0F" w:rsidRPr="008E59BD">
        <w:rPr>
          <w:rFonts w:cs="Calibri"/>
          <w:b/>
          <w:bCs/>
          <w:i/>
          <w:iCs/>
          <w:color w:val="1F4E79" w:themeColor="accent1" w:themeShade="80"/>
          <w:sz w:val="28"/>
          <w:szCs w:val="28"/>
          <w:lang w:val="es-ES"/>
        </w:rPr>
        <w:t>aprilie</w:t>
      </w:r>
      <w:proofErr w:type="spellEnd"/>
      <w:r w:rsidR="00696D8B" w:rsidRPr="008E59BD">
        <w:rPr>
          <w:rFonts w:cs="Calibri"/>
          <w:b/>
          <w:bCs/>
          <w:i/>
          <w:iCs/>
          <w:color w:val="1F4E79" w:themeColor="accent1" w:themeShade="80"/>
          <w:sz w:val="28"/>
          <w:szCs w:val="28"/>
          <w:lang w:val="es-ES"/>
        </w:rPr>
        <w:t xml:space="preserve"> </w:t>
      </w:r>
      <w:r w:rsidR="00600BA3" w:rsidRPr="008E59BD">
        <w:rPr>
          <w:rFonts w:cs="Calibri"/>
          <w:b/>
          <w:bCs/>
          <w:i/>
          <w:iCs/>
          <w:color w:val="1F4E79" w:themeColor="accent1" w:themeShade="80"/>
          <w:sz w:val="28"/>
          <w:szCs w:val="28"/>
          <w:lang w:val="es-ES"/>
        </w:rPr>
        <w:t>202</w:t>
      </w:r>
      <w:r w:rsidR="00696D8B" w:rsidRPr="008E59BD">
        <w:rPr>
          <w:rFonts w:cs="Calibri"/>
          <w:b/>
          <w:bCs/>
          <w:i/>
          <w:iCs/>
          <w:color w:val="1F4E79" w:themeColor="accent1" w:themeShade="80"/>
          <w:sz w:val="28"/>
          <w:szCs w:val="28"/>
          <w:lang w:val="es-ES"/>
        </w:rPr>
        <w:t>4</w:t>
      </w:r>
      <w:r w:rsidR="00A95381" w:rsidRPr="008E59BD">
        <w:rPr>
          <w:rFonts w:cs="Calibri"/>
          <w:b/>
          <w:bCs/>
          <w:i/>
          <w:iCs/>
          <w:color w:val="1F4E79" w:themeColor="accent1" w:themeShade="80"/>
          <w:sz w:val="28"/>
          <w:szCs w:val="28"/>
          <w:lang w:val="es-ES"/>
        </w:rPr>
        <w:t xml:space="preserve">, </w:t>
      </w:r>
      <w:proofErr w:type="spellStart"/>
      <w:r w:rsidR="008E59BD"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încep</w:t>
      </w:r>
      <w:proofErr w:type="spellEnd"/>
      <w:r w:rsidR="008E59BD" w:rsidRPr="008E59BD">
        <w:rPr>
          <w:rFonts w:cs="Arial"/>
          <w:b/>
          <w:i/>
          <w:color w:val="1F4E79" w:themeColor="accent1" w:themeShade="80"/>
          <w:sz w:val="28"/>
          <w:szCs w:val="28"/>
          <w:lang w:val="ro-RO"/>
        </w:rPr>
        <w:t>â</w:t>
      </w:r>
      <w:proofErr w:type="spellStart"/>
      <w:r w:rsidR="008E59BD"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nd</w:t>
      </w:r>
      <w:proofErr w:type="spellEnd"/>
      <w:r w:rsidR="008E59BD"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 xml:space="preserve"> </w:t>
      </w:r>
      <w:proofErr w:type="spellStart"/>
      <w:r w:rsidR="008E59BD"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cu</w:t>
      </w:r>
      <w:proofErr w:type="spellEnd"/>
      <w:r w:rsidR="008E59BD"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 xml:space="preserve"> ora 10.30</w:t>
      </w:r>
    </w:p>
    <w:p w14:paraId="18EA2C1B" w14:textId="77777777" w:rsidR="008E59BD" w:rsidRPr="008E59BD" w:rsidRDefault="008E59BD" w:rsidP="00A95381">
      <w:pPr>
        <w:pStyle w:val="Listparagraf"/>
        <w:ind w:left="0"/>
        <w:jc w:val="center"/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</w:pPr>
    </w:p>
    <w:p w14:paraId="603BBD39" w14:textId="7B0F4A4D" w:rsidR="008E59BD" w:rsidRDefault="008E59BD" w:rsidP="00A95381">
      <w:pPr>
        <w:pStyle w:val="Listparagraf"/>
        <w:ind w:left="0"/>
        <w:jc w:val="center"/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</w:pPr>
      <w:proofErr w:type="gramStart"/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sala</w:t>
      </w:r>
      <w:proofErr w:type="gramEnd"/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 xml:space="preserve"> </w:t>
      </w:r>
      <w:r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 xml:space="preserve">de </w:t>
      </w:r>
      <w:proofErr w:type="spellStart"/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conferin</w:t>
      </w:r>
      <w:proofErr w:type="spellEnd"/>
      <w:r w:rsidRPr="008E59BD">
        <w:rPr>
          <w:rFonts w:cs="Arial"/>
          <w:b/>
          <w:i/>
          <w:color w:val="1F4E79" w:themeColor="accent1" w:themeShade="80"/>
          <w:sz w:val="28"/>
          <w:szCs w:val="28"/>
          <w:lang w:val="ro-RO"/>
        </w:rPr>
        <w:t>ț</w:t>
      </w:r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e CCINA Constan</w:t>
      </w:r>
      <w:r w:rsidRPr="008E59BD">
        <w:rPr>
          <w:rFonts w:cs="Arial"/>
          <w:b/>
          <w:i/>
          <w:color w:val="1F4E79" w:themeColor="accent1" w:themeShade="80"/>
          <w:sz w:val="28"/>
          <w:szCs w:val="28"/>
          <w:lang w:val="ro-RO"/>
        </w:rPr>
        <w:t>ț</w:t>
      </w:r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 xml:space="preserve">a, </w:t>
      </w:r>
    </w:p>
    <w:p w14:paraId="32EF509F" w14:textId="21F4A626" w:rsidR="008E59BD" w:rsidRDefault="008E59BD" w:rsidP="008E59BD">
      <w:pPr>
        <w:pStyle w:val="Listparagraf"/>
        <w:ind w:left="0"/>
        <w:jc w:val="center"/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</w:pPr>
      <w:proofErr w:type="spellStart"/>
      <w:r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Bdul</w:t>
      </w:r>
      <w:proofErr w:type="spellEnd"/>
      <w:r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 xml:space="preserve"> </w:t>
      </w:r>
      <w:proofErr w:type="spellStart"/>
      <w:r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Alexandru</w:t>
      </w:r>
      <w:proofErr w:type="spellEnd"/>
      <w:r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 xml:space="preserve"> </w:t>
      </w:r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L</w:t>
      </w:r>
      <w:r w:rsidRPr="008E59BD">
        <w:rPr>
          <w:rFonts w:cs="Arial"/>
          <w:b/>
          <w:i/>
          <w:color w:val="1F4E79" w:themeColor="accent1" w:themeShade="80"/>
          <w:sz w:val="28"/>
          <w:szCs w:val="28"/>
          <w:lang w:val="ro-RO"/>
        </w:rPr>
        <w:t>ă</w:t>
      </w:r>
      <w:proofErr w:type="spellStart"/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pu</w:t>
      </w:r>
      <w:r w:rsidRPr="008E59BD">
        <w:rPr>
          <w:rFonts w:cs="Arial"/>
          <w:b/>
          <w:bCs/>
          <w:i/>
          <w:iCs/>
          <w:color w:val="1F4E79" w:themeColor="accent1" w:themeShade="80"/>
          <w:sz w:val="28"/>
          <w:szCs w:val="28"/>
          <w:lang w:val="ro-RO"/>
        </w:rPr>
        <w:t>şneanu</w:t>
      </w:r>
      <w:proofErr w:type="spellEnd"/>
      <w:r>
        <w:rPr>
          <w:rFonts w:cs="Arial"/>
          <w:b/>
          <w:bCs/>
          <w:iCs/>
          <w:color w:val="1F4E79" w:themeColor="accent1" w:themeShade="80"/>
          <w:sz w:val="28"/>
          <w:szCs w:val="28"/>
          <w:lang w:val="ro-RO"/>
        </w:rPr>
        <w:t xml:space="preserve"> nr 185A,</w:t>
      </w:r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 xml:space="preserve"> </w:t>
      </w:r>
      <w:proofErr w:type="spellStart"/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>etaj</w:t>
      </w:r>
      <w:proofErr w:type="spellEnd"/>
      <w:r w:rsidRPr="008E59BD"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  <w:t xml:space="preserve"> II</w:t>
      </w:r>
    </w:p>
    <w:p w14:paraId="2ECC8DC9" w14:textId="14A256F9" w:rsidR="008E59BD" w:rsidRPr="008E59BD" w:rsidRDefault="008E59BD" w:rsidP="00A95381">
      <w:pPr>
        <w:pStyle w:val="Listparagraf"/>
        <w:ind w:left="0"/>
        <w:jc w:val="center"/>
        <w:rPr>
          <w:rFonts w:cs="Calibri"/>
          <w:b/>
          <w:i/>
          <w:iCs/>
          <w:color w:val="1F4E79" w:themeColor="accent1" w:themeShade="80"/>
          <w:sz w:val="28"/>
          <w:szCs w:val="28"/>
          <w:lang w:val="es-ES"/>
        </w:rPr>
      </w:pPr>
    </w:p>
    <w:p w14:paraId="59F17F1B" w14:textId="77777777" w:rsidR="00696D8B" w:rsidRPr="00696D8B" w:rsidRDefault="00696D8B" w:rsidP="00A95381">
      <w:pPr>
        <w:pStyle w:val="Listparagraf"/>
        <w:ind w:left="0"/>
        <w:jc w:val="center"/>
        <w:rPr>
          <w:rFonts w:cs="Calibri"/>
          <w:i/>
          <w:iCs/>
          <w:sz w:val="28"/>
          <w:szCs w:val="28"/>
          <w:lang w:val="es-ES"/>
        </w:rPr>
      </w:pPr>
    </w:p>
    <w:p w14:paraId="49700E37" w14:textId="73315F7C" w:rsidR="00CC62A5" w:rsidRPr="00A95381" w:rsidRDefault="00CC62A5" w:rsidP="00A95381">
      <w:pPr>
        <w:pStyle w:val="Default"/>
        <w:jc w:val="center"/>
        <w:rPr>
          <w:rFonts w:ascii="Calibri" w:hAnsi="Calibri"/>
          <w:color w:val="0070C0"/>
          <w:sz w:val="28"/>
          <w:szCs w:val="28"/>
        </w:rPr>
      </w:pPr>
    </w:p>
    <w:p w14:paraId="6ADE2487" w14:textId="77777777" w:rsidR="005A7987" w:rsidRPr="003307FE" w:rsidRDefault="005A7987" w:rsidP="005A7987">
      <w:pPr>
        <w:pStyle w:val="Default"/>
        <w:jc w:val="both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>Firma / organizaţia ________________________________________________</w:t>
      </w:r>
    </w:p>
    <w:p w14:paraId="672C32FF" w14:textId="77777777" w:rsidR="005A7987" w:rsidRPr="003307FE" w:rsidRDefault="005A7987" w:rsidP="005A7987">
      <w:pPr>
        <w:pStyle w:val="Default"/>
        <w:jc w:val="both"/>
        <w:rPr>
          <w:rFonts w:ascii="Calibri" w:hAnsi="Calibri"/>
          <w:sz w:val="28"/>
          <w:szCs w:val="28"/>
        </w:rPr>
      </w:pPr>
    </w:p>
    <w:p w14:paraId="454196B2" w14:textId="77777777" w:rsidR="008E59BD" w:rsidRDefault="005A7987" w:rsidP="005A7987">
      <w:pPr>
        <w:pStyle w:val="Default"/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 xml:space="preserve">Numele şi prenumele participanţilor:    </w:t>
      </w:r>
    </w:p>
    <w:p w14:paraId="0E0C89FC" w14:textId="77777777" w:rsidR="008E59BD" w:rsidRDefault="008E59BD" w:rsidP="005A7987">
      <w:pPr>
        <w:pStyle w:val="Default"/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</w:p>
    <w:p w14:paraId="25AD4677" w14:textId="003F0E19" w:rsidR="005A7987" w:rsidRPr="003307FE" w:rsidRDefault="005A7987" w:rsidP="005A7987">
      <w:pPr>
        <w:pStyle w:val="Default"/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 xml:space="preserve">   </w:t>
      </w:r>
    </w:p>
    <w:p w14:paraId="0375174E" w14:textId="77777777" w:rsidR="005A7987" w:rsidRPr="003307FE" w:rsidRDefault="005A7987" w:rsidP="005A7987">
      <w:pPr>
        <w:pStyle w:val="Default"/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</w:p>
    <w:p w14:paraId="3E0BB72B" w14:textId="77777777"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</w:p>
    <w:p w14:paraId="627ED06C" w14:textId="77777777"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 xml:space="preserve">Telefon: __________ Fax:____________ mobil __________________________ </w:t>
      </w:r>
    </w:p>
    <w:p w14:paraId="360EBD57" w14:textId="77777777"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</w:p>
    <w:p w14:paraId="6E8280FA" w14:textId="77777777"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>Email:___________________________________________________________</w:t>
      </w:r>
    </w:p>
    <w:p w14:paraId="1F9AF6E0" w14:textId="77777777"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</w:p>
    <w:p w14:paraId="21D6B135" w14:textId="13549AF0" w:rsidR="00CC62A5" w:rsidRPr="00696D8B" w:rsidRDefault="00CC62A5" w:rsidP="00696D8B">
      <w:pPr>
        <w:jc w:val="both"/>
        <w:rPr>
          <w:rFonts w:ascii="Calibri" w:hAnsi="Calibri" w:cs="Arial"/>
          <w:b/>
          <w:sz w:val="28"/>
          <w:szCs w:val="28"/>
        </w:rPr>
      </w:pPr>
    </w:p>
    <w:p w14:paraId="27DBCF74" w14:textId="77777777" w:rsidR="00CC62A5" w:rsidRPr="008E59BD" w:rsidRDefault="00CC62A5" w:rsidP="005A7987">
      <w:pPr>
        <w:jc w:val="both"/>
        <w:rPr>
          <w:rFonts w:cs="Arial"/>
          <w:b/>
          <w:sz w:val="28"/>
          <w:szCs w:val="28"/>
        </w:rPr>
      </w:pPr>
    </w:p>
    <w:p w14:paraId="36B268C3" w14:textId="4196D719" w:rsidR="005A7987" w:rsidRPr="008E59BD" w:rsidRDefault="008E59BD" w:rsidP="005A7987">
      <w:pPr>
        <w:jc w:val="both"/>
        <w:rPr>
          <w:rFonts w:cs="Arial"/>
          <w:bCs/>
          <w:sz w:val="28"/>
          <w:szCs w:val="28"/>
          <w:lang w:val="es-ES"/>
        </w:rPr>
      </w:pPr>
      <w:proofErr w:type="spellStart"/>
      <w:r w:rsidRPr="008E59BD">
        <w:rPr>
          <w:rFonts w:cs="Arial"/>
          <w:bCs/>
          <w:sz w:val="28"/>
          <w:szCs w:val="28"/>
          <w:lang w:val="es-ES"/>
        </w:rPr>
        <w:t>Pentru</w:t>
      </w:r>
      <w:proofErr w:type="spellEnd"/>
      <w:r w:rsidRPr="008E59BD">
        <w:rPr>
          <w:rFonts w:cs="Arial"/>
          <w:bCs/>
          <w:sz w:val="28"/>
          <w:szCs w:val="28"/>
          <w:lang w:val="es-ES"/>
        </w:rPr>
        <w:t xml:space="preserve"> buna </w:t>
      </w:r>
      <w:proofErr w:type="spellStart"/>
      <w:r w:rsidRPr="008E59BD">
        <w:rPr>
          <w:rFonts w:cs="Arial"/>
          <w:bCs/>
          <w:sz w:val="28"/>
          <w:szCs w:val="28"/>
          <w:lang w:val="es-ES"/>
        </w:rPr>
        <w:t>desfă</w:t>
      </w:r>
      <w:r w:rsidRPr="008E59BD">
        <w:rPr>
          <w:rFonts w:cs="Arial"/>
          <w:sz w:val="28"/>
          <w:szCs w:val="28"/>
        </w:rPr>
        <w:t>şurare</w:t>
      </w:r>
      <w:proofErr w:type="spellEnd"/>
      <w:r w:rsidRPr="008E59BD">
        <w:rPr>
          <w:rFonts w:cs="Arial"/>
          <w:sz w:val="28"/>
          <w:szCs w:val="28"/>
        </w:rPr>
        <w:t xml:space="preserve"> a </w:t>
      </w:r>
      <w:proofErr w:type="spellStart"/>
      <w:r w:rsidRPr="008E59BD">
        <w:rPr>
          <w:rFonts w:cs="Arial"/>
          <w:sz w:val="28"/>
          <w:szCs w:val="28"/>
        </w:rPr>
        <w:t>evenimentului</w:t>
      </w:r>
      <w:proofErr w:type="spellEnd"/>
      <w:r w:rsidRPr="008E59BD">
        <w:rPr>
          <w:rFonts w:cs="Arial"/>
          <w:sz w:val="28"/>
          <w:szCs w:val="28"/>
        </w:rPr>
        <w:t>, v</w:t>
      </w:r>
      <w:r w:rsidR="005A7987" w:rsidRPr="008E59BD">
        <w:rPr>
          <w:rFonts w:cs="Arial"/>
          <w:bCs/>
          <w:sz w:val="28"/>
          <w:szCs w:val="28"/>
          <w:lang w:val="es-ES"/>
        </w:rPr>
        <w:t xml:space="preserve">ă </w:t>
      </w:r>
      <w:proofErr w:type="spellStart"/>
      <w:r w:rsidR="005A7987" w:rsidRPr="008E59BD">
        <w:rPr>
          <w:rFonts w:cs="Arial"/>
          <w:bCs/>
          <w:sz w:val="28"/>
          <w:szCs w:val="28"/>
          <w:lang w:val="es-ES"/>
        </w:rPr>
        <w:t>adresăm</w:t>
      </w:r>
      <w:proofErr w:type="spellEnd"/>
      <w:r w:rsidR="005A7987" w:rsidRPr="008E59BD">
        <w:rPr>
          <w:rFonts w:cs="Arial"/>
          <w:bCs/>
          <w:sz w:val="28"/>
          <w:szCs w:val="28"/>
          <w:lang w:val="es-ES"/>
        </w:rPr>
        <w:t xml:space="preserve"> </w:t>
      </w:r>
      <w:proofErr w:type="spellStart"/>
      <w:r w:rsidR="005A7987" w:rsidRPr="008E59BD">
        <w:rPr>
          <w:rFonts w:cs="Arial"/>
          <w:bCs/>
          <w:sz w:val="28"/>
          <w:szCs w:val="28"/>
          <w:lang w:val="es-ES"/>
        </w:rPr>
        <w:t>rugămintea</w:t>
      </w:r>
      <w:proofErr w:type="spellEnd"/>
      <w:r w:rsidR="005A7987" w:rsidRPr="008E59BD">
        <w:rPr>
          <w:rFonts w:cs="Arial"/>
          <w:bCs/>
          <w:sz w:val="28"/>
          <w:szCs w:val="28"/>
          <w:lang w:val="es-ES"/>
        </w:rPr>
        <w:t xml:space="preserve"> de a </w:t>
      </w:r>
      <w:proofErr w:type="spellStart"/>
      <w:r w:rsidR="005A7987" w:rsidRPr="008E59BD">
        <w:rPr>
          <w:rFonts w:cs="Arial"/>
          <w:bCs/>
          <w:sz w:val="28"/>
          <w:szCs w:val="28"/>
          <w:lang w:val="es-ES"/>
        </w:rPr>
        <w:t>ne</w:t>
      </w:r>
      <w:proofErr w:type="spellEnd"/>
      <w:r w:rsidR="005A7987" w:rsidRPr="008E59BD">
        <w:rPr>
          <w:rFonts w:cs="Arial"/>
          <w:bCs/>
          <w:sz w:val="28"/>
          <w:szCs w:val="28"/>
          <w:lang w:val="es-ES"/>
        </w:rPr>
        <w:t xml:space="preserve"> transmite </w:t>
      </w:r>
      <w:proofErr w:type="spellStart"/>
      <w:r w:rsidR="005A7987" w:rsidRPr="008E59BD">
        <w:rPr>
          <w:rFonts w:cs="Arial"/>
          <w:bCs/>
          <w:sz w:val="28"/>
          <w:szCs w:val="28"/>
          <w:lang w:val="es-ES"/>
        </w:rPr>
        <w:t>formularul</w:t>
      </w:r>
      <w:proofErr w:type="spellEnd"/>
      <w:r w:rsidR="005A7987" w:rsidRPr="008E59BD">
        <w:rPr>
          <w:rFonts w:cs="Arial"/>
          <w:bCs/>
          <w:sz w:val="28"/>
          <w:szCs w:val="28"/>
          <w:lang w:val="es-ES"/>
        </w:rPr>
        <w:t xml:space="preserve"> de par</w:t>
      </w:r>
      <w:r w:rsidRPr="008E59BD">
        <w:rPr>
          <w:rFonts w:cs="Arial"/>
          <w:bCs/>
          <w:sz w:val="28"/>
          <w:szCs w:val="28"/>
          <w:lang w:val="es-ES"/>
        </w:rPr>
        <w:t xml:space="preserve">ticipare </w:t>
      </w:r>
      <w:proofErr w:type="gramStart"/>
      <w:r w:rsidRPr="008E59BD">
        <w:rPr>
          <w:rFonts w:cs="Arial"/>
          <w:bCs/>
          <w:sz w:val="28"/>
          <w:szCs w:val="28"/>
          <w:lang w:val="es-ES"/>
        </w:rPr>
        <w:t>la</w:t>
      </w:r>
      <w:proofErr w:type="gramEnd"/>
      <w:r w:rsidRPr="008E59BD">
        <w:rPr>
          <w:rFonts w:cs="Arial"/>
          <w:bCs/>
          <w:sz w:val="28"/>
          <w:szCs w:val="28"/>
          <w:lang w:val="es-ES"/>
        </w:rPr>
        <w:t xml:space="preserve"> </w:t>
      </w:r>
      <w:r w:rsidR="005A7987" w:rsidRPr="008E59BD">
        <w:rPr>
          <w:rFonts w:cs="Arial"/>
          <w:bCs/>
          <w:sz w:val="28"/>
          <w:szCs w:val="28"/>
          <w:lang w:val="es-ES"/>
        </w:rPr>
        <w:t>email:</w:t>
      </w:r>
      <w:r w:rsidR="00670D0F" w:rsidRPr="008E59BD">
        <w:rPr>
          <w:rFonts w:cs="Arial"/>
          <w:bCs/>
          <w:sz w:val="28"/>
          <w:szCs w:val="28"/>
          <w:lang w:val="es-ES"/>
        </w:rPr>
        <w:t xml:space="preserve"> </w:t>
      </w:r>
      <w:hyperlink r:id="rId10" w:history="1">
        <w:r w:rsidRPr="008E59BD">
          <w:rPr>
            <w:rStyle w:val="Hyperlink"/>
            <w:rFonts w:cs="Arial"/>
            <w:bCs/>
            <w:sz w:val="28"/>
            <w:szCs w:val="28"/>
            <w:lang w:val="es-ES"/>
          </w:rPr>
          <w:t>een@ccina.ro</w:t>
        </w:r>
      </w:hyperlink>
      <w:r w:rsidR="00670D0F" w:rsidRPr="008E59BD">
        <w:rPr>
          <w:rFonts w:cs="Arial"/>
        </w:rPr>
        <w:t xml:space="preserve"> </w:t>
      </w:r>
      <w:proofErr w:type="spellStart"/>
      <w:r w:rsidR="00F035A9" w:rsidRPr="008E59BD">
        <w:rPr>
          <w:rFonts w:cs="Arial"/>
          <w:bCs/>
          <w:sz w:val="28"/>
          <w:szCs w:val="28"/>
          <w:lang w:val="es-ES"/>
        </w:rPr>
        <w:t>sau</w:t>
      </w:r>
      <w:proofErr w:type="spellEnd"/>
      <w:r w:rsidRPr="008E59BD">
        <w:rPr>
          <w:rFonts w:cs="Arial"/>
          <w:bCs/>
          <w:sz w:val="28"/>
          <w:szCs w:val="28"/>
          <w:lang w:val="es-ES"/>
        </w:rPr>
        <w:t xml:space="preserve"> </w:t>
      </w:r>
      <w:hyperlink r:id="rId11" w:history="1">
        <w:r w:rsidRPr="008E59BD">
          <w:rPr>
            <w:rStyle w:val="Hyperlink"/>
            <w:rFonts w:cs="Arial"/>
            <w:bCs/>
            <w:sz w:val="28"/>
            <w:szCs w:val="28"/>
            <w:lang w:val="es-ES"/>
          </w:rPr>
          <w:t>dru@ccina.ro</w:t>
        </w:r>
      </w:hyperlink>
      <w:r>
        <w:rPr>
          <w:rFonts w:cs="Arial"/>
          <w:bCs/>
          <w:sz w:val="28"/>
          <w:szCs w:val="28"/>
          <w:lang w:val="es-ES"/>
        </w:rPr>
        <w:t xml:space="preserve"> </w:t>
      </w:r>
      <w:r w:rsidRPr="008E59BD">
        <w:rPr>
          <w:rFonts w:cs="Arial"/>
          <w:bCs/>
          <w:sz w:val="28"/>
          <w:szCs w:val="28"/>
          <w:lang w:val="es-ES"/>
        </w:rPr>
        <w:t xml:space="preserve"> </w:t>
      </w:r>
      <w:proofErr w:type="spellStart"/>
      <w:r w:rsidR="00091DEC" w:rsidRPr="008E59BD">
        <w:rPr>
          <w:rFonts w:cs="Arial"/>
          <w:bCs/>
          <w:sz w:val="28"/>
          <w:szCs w:val="28"/>
          <w:lang w:val="es-ES"/>
        </w:rPr>
        <w:t>p</w:t>
      </w:r>
      <w:r w:rsidR="00570729" w:rsidRPr="008E59BD">
        <w:rPr>
          <w:rFonts w:cs="Arial"/>
          <w:bCs/>
          <w:sz w:val="28"/>
          <w:szCs w:val="28"/>
          <w:lang w:val="es-ES"/>
        </w:rPr>
        <w:t>â</w:t>
      </w:r>
      <w:r w:rsidR="00091DEC" w:rsidRPr="008E59BD">
        <w:rPr>
          <w:rFonts w:cs="Arial"/>
          <w:bCs/>
          <w:sz w:val="28"/>
          <w:szCs w:val="28"/>
          <w:lang w:val="es-ES"/>
        </w:rPr>
        <w:t>n</w:t>
      </w:r>
      <w:r w:rsidR="00570729" w:rsidRPr="008E59BD">
        <w:rPr>
          <w:rFonts w:cs="Arial"/>
          <w:bCs/>
          <w:sz w:val="28"/>
          <w:szCs w:val="28"/>
          <w:lang w:val="es-ES"/>
        </w:rPr>
        <w:t>ă</w:t>
      </w:r>
      <w:proofErr w:type="spellEnd"/>
      <w:r w:rsidR="00091DEC" w:rsidRPr="008E59BD">
        <w:rPr>
          <w:rFonts w:cs="Arial"/>
          <w:bCs/>
          <w:sz w:val="28"/>
          <w:szCs w:val="28"/>
          <w:lang w:val="es-ES"/>
        </w:rPr>
        <w:t xml:space="preserve"> la data de </w:t>
      </w:r>
      <w:r w:rsidR="00570729" w:rsidRPr="008E59BD">
        <w:rPr>
          <w:rFonts w:cs="Arial"/>
          <w:b/>
          <w:bCs/>
          <w:sz w:val="28"/>
          <w:szCs w:val="28"/>
          <w:lang w:val="es-ES"/>
        </w:rPr>
        <w:t>2</w:t>
      </w:r>
      <w:r w:rsidR="00670D0F" w:rsidRPr="008E59BD">
        <w:rPr>
          <w:rFonts w:cs="Arial"/>
          <w:b/>
          <w:bCs/>
          <w:sz w:val="28"/>
          <w:szCs w:val="28"/>
          <w:lang w:val="es-ES"/>
        </w:rPr>
        <w:t xml:space="preserve">4 </w:t>
      </w:r>
      <w:proofErr w:type="spellStart"/>
      <w:r w:rsidR="00670D0F" w:rsidRPr="008E59BD">
        <w:rPr>
          <w:rFonts w:cs="Arial"/>
          <w:b/>
          <w:bCs/>
          <w:sz w:val="28"/>
          <w:szCs w:val="28"/>
          <w:lang w:val="es-ES"/>
        </w:rPr>
        <w:t>aprilie</w:t>
      </w:r>
      <w:proofErr w:type="spellEnd"/>
      <w:r w:rsidR="00696D8B" w:rsidRPr="008E59BD">
        <w:rPr>
          <w:rFonts w:cs="Arial"/>
          <w:b/>
          <w:bCs/>
          <w:sz w:val="28"/>
          <w:szCs w:val="28"/>
          <w:lang w:val="es-ES"/>
        </w:rPr>
        <w:t xml:space="preserve"> </w:t>
      </w:r>
      <w:r w:rsidR="00091DEC" w:rsidRPr="008E59BD">
        <w:rPr>
          <w:rFonts w:cs="Arial"/>
          <w:b/>
          <w:bCs/>
          <w:sz w:val="28"/>
          <w:szCs w:val="28"/>
          <w:lang w:val="es-ES"/>
        </w:rPr>
        <w:t xml:space="preserve"> 202</w:t>
      </w:r>
      <w:r w:rsidR="00696D8B" w:rsidRPr="008E59BD">
        <w:rPr>
          <w:rFonts w:cs="Arial"/>
          <w:b/>
          <w:bCs/>
          <w:sz w:val="28"/>
          <w:szCs w:val="28"/>
          <w:lang w:val="es-ES"/>
        </w:rPr>
        <w:t>4</w:t>
      </w:r>
      <w:r w:rsidRPr="008E59BD">
        <w:rPr>
          <w:rFonts w:cs="Arial"/>
          <w:bCs/>
          <w:sz w:val="28"/>
          <w:szCs w:val="28"/>
          <w:lang w:val="es-ES"/>
        </w:rPr>
        <w:t>.</w:t>
      </w:r>
    </w:p>
    <w:p w14:paraId="7F23D42C" w14:textId="77777777" w:rsidR="008E59BD" w:rsidRPr="008E59BD" w:rsidRDefault="008E59BD" w:rsidP="005A7987">
      <w:pPr>
        <w:jc w:val="both"/>
        <w:rPr>
          <w:rFonts w:cs="Arial"/>
          <w:bCs/>
          <w:sz w:val="28"/>
          <w:szCs w:val="28"/>
          <w:lang w:val="es-ES"/>
        </w:rPr>
      </w:pPr>
    </w:p>
    <w:p w14:paraId="79807DD2" w14:textId="77777777" w:rsidR="005A7987" w:rsidRPr="008E59BD" w:rsidRDefault="005A7987" w:rsidP="005A7987">
      <w:pPr>
        <w:jc w:val="both"/>
        <w:rPr>
          <w:rFonts w:cs="Arial"/>
          <w:b/>
          <w:sz w:val="28"/>
          <w:szCs w:val="28"/>
          <w:lang w:val="es-ES"/>
        </w:rPr>
      </w:pPr>
    </w:p>
    <w:p w14:paraId="5167D2CE" w14:textId="77777777" w:rsidR="005A7987" w:rsidRPr="008E59BD" w:rsidRDefault="005A7987" w:rsidP="005A7987">
      <w:pPr>
        <w:jc w:val="both"/>
        <w:rPr>
          <w:rFonts w:cs="Arial"/>
          <w:i/>
          <w:sz w:val="20"/>
          <w:lang w:val="es-ES"/>
        </w:rPr>
      </w:pPr>
      <w:r w:rsidRPr="008E59BD">
        <w:rPr>
          <w:rFonts w:cs="Arial"/>
          <w:i/>
          <w:sz w:val="20"/>
          <w:lang w:val="es-ES"/>
        </w:rPr>
        <w:t>NOTĂ</w:t>
      </w:r>
    </w:p>
    <w:p w14:paraId="170F09DF" w14:textId="77777777" w:rsidR="005A7987" w:rsidRPr="008E59BD" w:rsidRDefault="005A7987" w:rsidP="005A7987">
      <w:pPr>
        <w:jc w:val="both"/>
        <w:rPr>
          <w:rFonts w:cs="Arial"/>
          <w:sz w:val="20"/>
          <w:lang w:val="en-US"/>
        </w:rPr>
      </w:pPr>
      <w:r w:rsidRPr="008E59BD">
        <w:rPr>
          <w:rFonts w:cs="Arial"/>
          <w:i/>
          <w:sz w:val="20"/>
          <w:lang w:val="es-ES"/>
        </w:rPr>
        <w:t xml:space="preserve">Conform </w:t>
      </w:r>
      <w:r w:rsidRPr="008E59BD">
        <w:rPr>
          <w:rFonts w:eastAsia="Times New Roman" w:cs="Arial"/>
          <w:i/>
          <w:sz w:val="20"/>
          <w:lang w:val="es-ES"/>
        </w:rPr>
        <w:t>Regulamentului General privind Protecţia Datelor (RGPD) p</w:t>
      </w:r>
      <w:r w:rsidRPr="008E59BD">
        <w:rPr>
          <w:rFonts w:cs="Arial"/>
          <w:i/>
          <w:sz w:val="20"/>
          <w:lang w:val="es-ES"/>
        </w:rPr>
        <w:t xml:space="preserve">rin completarea și transmiterea acestui formular de participare, vă exprimați </w:t>
      </w:r>
      <w:r w:rsidRPr="008E59BD">
        <w:rPr>
          <w:rFonts w:eastAsia="Times New Roman" w:cs="Arial"/>
          <w:i/>
          <w:sz w:val="20"/>
          <w:lang w:val="es-ES"/>
        </w:rPr>
        <w:t>acordul ca datele menționate, precum și cele legate de participarea dumneavoastră, să fie folosite strict pentru organizarea seminaruli şi documentarea activităţilor din implementarea proiectului</w:t>
      </w:r>
      <w:r w:rsidRPr="008E59BD">
        <w:rPr>
          <w:rFonts w:cs="Arial"/>
          <w:i/>
          <w:sz w:val="20"/>
          <w:lang w:val="es-ES"/>
        </w:rPr>
        <w:t xml:space="preserve"> Enterprise Europe Network – ERBSN</w:t>
      </w:r>
      <w:r w:rsidRPr="008E59BD">
        <w:rPr>
          <w:rFonts w:eastAsia="Times New Roman" w:cs="Arial"/>
          <w:i/>
          <w:sz w:val="20"/>
          <w:lang w:val="es-ES"/>
        </w:rPr>
        <w:t xml:space="preserve"> şi pentru raportări către autoritatea contractantă, obligații legale ale partenerului CCINA derivând din implementarea proiectului. </w:t>
      </w:r>
      <w:proofErr w:type="spellStart"/>
      <w:r w:rsidRPr="008E59BD">
        <w:rPr>
          <w:rFonts w:eastAsia="Times New Roman" w:cs="Arial"/>
          <w:i/>
          <w:sz w:val="20"/>
        </w:rPr>
        <w:t>Precizăm</w:t>
      </w:r>
      <w:proofErr w:type="spellEnd"/>
      <w:r w:rsidRPr="008E59BD">
        <w:rPr>
          <w:rFonts w:eastAsia="Times New Roman" w:cs="Arial"/>
          <w:i/>
          <w:sz w:val="20"/>
        </w:rPr>
        <w:t xml:space="preserve"> </w:t>
      </w:r>
      <w:proofErr w:type="spellStart"/>
      <w:r w:rsidRPr="008E59BD">
        <w:rPr>
          <w:rFonts w:eastAsia="Times New Roman" w:cs="Arial"/>
          <w:i/>
          <w:sz w:val="20"/>
        </w:rPr>
        <w:t>că</w:t>
      </w:r>
      <w:proofErr w:type="spellEnd"/>
      <w:r w:rsidRPr="008E59BD">
        <w:rPr>
          <w:rFonts w:eastAsia="Times New Roman" w:cs="Arial"/>
          <w:i/>
          <w:sz w:val="20"/>
        </w:rPr>
        <w:t xml:space="preserve"> </w:t>
      </w:r>
      <w:proofErr w:type="spellStart"/>
      <w:r w:rsidRPr="008E59BD">
        <w:rPr>
          <w:rFonts w:eastAsia="Times New Roman" w:cs="Arial"/>
          <w:i/>
          <w:sz w:val="20"/>
        </w:rPr>
        <w:t>aceste</w:t>
      </w:r>
      <w:proofErr w:type="spellEnd"/>
      <w:r w:rsidRPr="008E59BD">
        <w:rPr>
          <w:rFonts w:eastAsia="Times New Roman" w:cs="Arial"/>
          <w:i/>
          <w:sz w:val="20"/>
        </w:rPr>
        <w:t xml:space="preserve"> date nu </w:t>
      </w:r>
      <w:proofErr w:type="spellStart"/>
      <w:r w:rsidRPr="008E59BD">
        <w:rPr>
          <w:rFonts w:eastAsia="Times New Roman" w:cs="Arial"/>
          <w:i/>
          <w:sz w:val="20"/>
        </w:rPr>
        <w:t>vor</w:t>
      </w:r>
      <w:proofErr w:type="spellEnd"/>
      <w:r w:rsidRPr="008E59BD">
        <w:rPr>
          <w:rFonts w:eastAsia="Times New Roman" w:cs="Arial"/>
          <w:i/>
          <w:sz w:val="20"/>
        </w:rPr>
        <w:t xml:space="preserve"> fi </w:t>
      </w:r>
      <w:proofErr w:type="spellStart"/>
      <w:r w:rsidRPr="008E59BD">
        <w:rPr>
          <w:rFonts w:eastAsia="Times New Roman" w:cs="Arial"/>
          <w:i/>
          <w:sz w:val="20"/>
        </w:rPr>
        <w:t>prelucrate</w:t>
      </w:r>
      <w:proofErr w:type="spellEnd"/>
      <w:r w:rsidRPr="008E59BD">
        <w:rPr>
          <w:rFonts w:eastAsia="Times New Roman" w:cs="Arial"/>
          <w:i/>
          <w:sz w:val="20"/>
        </w:rPr>
        <w:t xml:space="preserve"> </w:t>
      </w:r>
      <w:proofErr w:type="spellStart"/>
      <w:r w:rsidRPr="008E59BD">
        <w:rPr>
          <w:rFonts w:eastAsia="Times New Roman" w:cs="Arial"/>
          <w:i/>
          <w:sz w:val="20"/>
        </w:rPr>
        <w:t>în</w:t>
      </w:r>
      <w:proofErr w:type="spellEnd"/>
      <w:r w:rsidRPr="008E59BD">
        <w:rPr>
          <w:rFonts w:eastAsia="Times New Roman" w:cs="Arial"/>
          <w:i/>
          <w:sz w:val="20"/>
        </w:rPr>
        <w:t xml:space="preserve"> alt </w:t>
      </w:r>
      <w:proofErr w:type="spellStart"/>
      <w:r w:rsidRPr="008E59BD">
        <w:rPr>
          <w:rFonts w:eastAsia="Times New Roman" w:cs="Arial"/>
          <w:i/>
          <w:sz w:val="20"/>
        </w:rPr>
        <w:t>scop</w:t>
      </w:r>
      <w:proofErr w:type="spellEnd"/>
      <w:r w:rsidRPr="008E59BD">
        <w:rPr>
          <w:rFonts w:eastAsia="Times New Roman" w:cs="Arial"/>
          <w:i/>
          <w:sz w:val="20"/>
        </w:rPr>
        <w:t xml:space="preserve">, </w:t>
      </w:r>
      <w:proofErr w:type="spellStart"/>
      <w:r w:rsidRPr="008E59BD">
        <w:rPr>
          <w:rFonts w:eastAsia="Times New Roman" w:cs="Arial"/>
          <w:i/>
          <w:sz w:val="20"/>
        </w:rPr>
        <w:t>decât</w:t>
      </w:r>
      <w:proofErr w:type="spellEnd"/>
      <w:r w:rsidRPr="008E59BD">
        <w:rPr>
          <w:rFonts w:eastAsia="Times New Roman" w:cs="Arial"/>
          <w:i/>
          <w:sz w:val="20"/>
        </w:rPr>
        <w:t xml:space="preserve"> </w:t>
      </w:r>
      <w:proofErr w:type="spellStart"/>
      <w:r w:rsidRPr="008E59BD">
        <w:rPr>
          <w:rFonts w:eastAsia="Times New Roman" w:cs="Arial"/>
          <w:i/>
          <w:sz w:val="20"/>
        </w:rPr>
        <w:t>cel</w:t>
      </w:r>
      <w:proofErr w:type="spellEnd"/>
      <w:r w:rsidRPr="008E59BD">
        <w:rPr>
          <w:rFonts w:eastAsia="Times New Roman" w:cs="Arial"/>
          <w:i/>
          <w:sz w:val="20"/>
        </w:rPr>
        <w:t xml:space="preserve"> </w:t>
      </w:r>
      <w:proofErr w:type="spellStart"/>
      <w:r w:rsidRPr="008E59BD">
        <w:rPr>
          <w:rFonts w:eastAsia="Times New Roman" w:cs="Arial"/>
          <w:i/>
          <w:sz w:val="20"/>
        </w:rPr>
        <w:t>menționat</w:t>
      </w:r>
      <w:proofErr w:type="spellEnd"/>
      <w:r w:rsidRPr="008E59BD">
        <w:rPr>
          <w:rFonts w:eastAsia="Times New Roman" w:cs="Arial"/>
          <w:i/>
          <w:sz w:val="20"/>
        </w:rPr>
        <w:t xml:space="preserve"> anterior</w:t>
      </w:r>
      <w:r w:rsidRPr="008E59BD">
        <w:rPr>
          <w:rFonts w:eastAsia="Times New Roman" w:cs="Arial"/>
          <w:sz w:val="20"/>
        </w:rPr>
        <w:t>.</w:t>
      </w:r>
    </w:p>
    <w:p w14:paraId="40121536" w14:textId="77777777" w:rsidR="005A7987" w:rsidRPr="008E59BD" w:rsidRDefault="005A7987" w:rsidP="005A7987">
      <w:pPr>
        <w:jc w:val="both"/>
        <w:rPr>
          <w:rFonts w:cs="Arial"/>
          <w:b/>
          <w:sz w:val="28"/>
          <w:szCs w:val="28"/>
        </w:rPr>
      </w:pPr>
    </w:p>
    <w:p w14:paraId="10C48473" w14:textId="77777777" w:rsidR="004A2061" w:rsidRPr="008E59BD" w:rsidRDefault="004A2061">
      <w:pPr>
        <w:rPr>
          <w:rFonts w:cs="Arial"/>
        </w:rPr>
      </w:pPr>
    </w:p>
    <w:sectPr w:rsidR="004A2061" w:rsidRPr="008E59BD" w:rsidSect="00086A49">
      <w:headerReference w:type="default" r:id="rId12"/>
      <w:footerReference w:type="default" r:id="rId13"/>
      <w:pgSz w:w="11907" w:h="16839" w:code="9"/>
      <w:pgMar w:top="1440" w:right="1440" w:bottom="1440" w:left="1440" w:header="3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2B9F0" w14:textId="77777777" w:rsidR="00D42297" w:rsidRDefault="00D42297">
      <w:r>
        <w:separator/>
      </w:r>
    </w:p>
  </w:endnote>
  <w:endnote w:type="continuationSeparator" w:id="0">
    <w:p w14:paraId="275F5819" w14:textId="77777777" w:rsidR="00D42297" w:rsidRDefault="00D4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88722" w14:textId="77777777" w:rsidR="00582361" w:rsidRPr="00A00959" w:rsidRDefault="005A7987" w:rsidP="00B30770">
    <w:pPr>
      <w:pStyle w:val="Subsol"/>
      <w:ind w:right="-1"/>
      <w:jc w:val="center"/>
      <w:rPr>
        <w:rStyle w:val="Accentuat"/>
        <w:rFonts w:ascii="Myriad Pro" w:hAnsi="Myriad Pro"/>
        <w:bCs/>
        <w:color w:val="244061"/>
        <w:sz w:val="22"/>
        <w:szCs w:val="22"/>
        <w:lang w:val="en-US"/>
      </w:rPr>
    </w:pPr>
    <w:proofErr w:type="spellStart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Organizaţie</w:t>
    </w:r>
    <w:proofErr w:type="spellEnd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 cu </w:t>
    </w:r>
    <w:proofErr w:type="spellStart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sistem</w:t>
    </w:r>
    <w:proofErr w:type="spellEnd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 de management al </w:t>
    </w:r>
    <w:proofErr w:type="spellStart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calităţii</w:t>
    </w:r>
    <w:proofErr w:type="spellEnd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certificat</w:t>
    </w:r>
    <w:proofErr w:type="spellEnd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în</w:t>
    </w:r>
    <w:proofErr w:type="spellEnd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conformitate</w:t>
    </w:r>
    <w:proofErr w:type="spellEnd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 cu </w:t>
    </w:r>
  </w:p>
  <w:p w14:paraId="77150CEC" w14:textId="77777777" w:rsidR="00582361" w:rsidRPr="00A00959" w:rsidRDefault="005A7987" w:rsidP="00B30770">
    <w:pPr>
      <w:pStyle w:val="Subsol"/>
      <w:ind w:right="-1"/>
      <w:jc w:val="center"/>
      <w:rPr>
        <w:rStyle w:val="Accentuat"/>
        <w:rFonts w:ascii="Myriad Pro" w:hAnsi="Myriad Pro"/>
        <w:bCs/>
        <w:color w:val="244061"/>
        <w:sz w:val="22"/>
        <w:szCs w:val="22"/>
        <w:lang w:val="en-US"/>
      </w:rPr>
    </w:pPr>
    <w:r w:rsidRPr="00A00959">
      <w:rPr>
        <w:rStyle w:val="Accentuat"/>
        <w:rFonts w:ascii="Myriad Pro" w:hAnsi="Myriad Pro"/>
        <w:b/>
        <w:bCs/>
        <w:color w:val="244061"/>
        <w:sz w:val="22"/>
        <w:szCs w:val="22"/>
        <w:lang w:val="en-US"/>
      </w:rPr>
      <w:t xml:space="preserve">SR EN ISO </w:t>
    </w:r>
    <w:proofErr w:type="gramStart"/>
    <w:r w:rsidRPr="00A00959">
      <w:rPr>
        <w:rStyle w:val="Accentuat"/>
        <w:rFonts w:ascii="Myriad Pro" w:hAnsi="Myriad Pro"/>
        <w:b/>
        <w:bCs/>
        <w:color w:val="244061"/>
        <w:sz w:val="22"/>
        <w:szCs w:val="22"/>
        <w:lang w:val="en-US"/>
      </w:rPr>
      <w:t>9001:2015</w:t>
    </w:r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  </w:t>
    </w:r>
    <w:proofErr w:type="spellStart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Număr</w:t>
    </w:r>
    <w:proofErr w:type="spellEnd"/>
    <w:proofErr w:type="gramEnd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certificat</w:t>
    </w:r>
    <w:proofErr w:type="spellEnd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 </w:t>
    </w:r>
    <w:r w:rsidRPr="00A00959">
      <w:rPr>
        <w:rStyle w:val="Accentuat"/>
        <w:rFonts w:ascii="Myriad Pro" w:hAnsi="Myriad Pro"/>
        <w:b/>
        <w:bCs/>
        <w:color w:val="244061"/>
        <w:sz w:val="22"/>
        <w:szCs w:val="22"/>
        <w:lang w:val="en-US"/>
      </w:rPr>
      <w:t>SC 0916/00463</w:t>
    </w:r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 xml:space="preserve">, SUN CERT </w:t>
    </w:r>
    <w:proofErr w:type="spellStart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România</w:t>
    </w:r>
    <w:proofErr w:type="spellEnd"/>
    <w:r w:rsidRPr="00A00959">
      <w:rPr>
        <w:rStyle w:val="Accentuat"/>
        <w:rFonts w:ascii="Myriad Pro" w:hAnsi="Myriad Pro"/>
        <w:bCs/>
        <w:color w:val="244061"/>
        <w:sz w:val="22"/>
        <w:szCs w:val="22"/>
        <w:lang w:val="en-US"/>
      </w:rPr>
      <w:t>.</w:t>
    </w:r>
  </w:p>
  <w:p w14:paraId="7D9DB750" w14:textId="77777777" w:rsidR="00582361" w:rsidRPr="00A00959" w:rsidRDefault="005A7987" w:rsidP="003550AD">
    <w:pPr>
      <w:pStyle w:val="Subsol"/>
      <w:jc w:val="center"/>
      <w:rPr>
        <w:rFonts w:ascii="Myriad Pro" w:hAnsi="Myriad Pro"/>
        <w:i/>
        <w:color w:val="244061"/>
        <w:sz w:val="22"/>
        <w:szCs w:val="22"/>
      </w:rPr>
    </w:pPr>
    <w:r w:rsidRPr="00A00959">
      <w:rPr>
        <w:rFonts w:ascii="Myriad Pro" w:hAnsi="Myriad Pro"/>
        <w:i/>
        <w:color w:val="244061"/>
        <w:sz w:val="22"/>
        <w:szCs w:val="22"/>
      </w:rPr>
      <w:t xml:space="preserve">Bd.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Alexandru</w:t>
    </w:r>
    <w:proofErr w:type="spellEnd"/>
    <w:r w:rsidRPr="00A00959">
      <w:rPr>
        <w:rFonts w:ascii="Myriad Pro" w:hAnsi="Myriad Pro"/>
        <w:i/>
        <w:color w:val="244061"/>
        <w:sz w:val="22"/>
        <w:szCs w:val="22"/>
      </w:rPr>
      <w:t xml:space="preserve">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Lăpuşneanu</w:t>
    </w:r>
    <w:proofErr w:type="spellEnd"/>
    <w:r w:rsidRPr="00A00959">
      <w:rPr>
        <w:rFonts w:ascii="Myriad Pro" w:hAnsi="Myriad Pro"/>
        <w:i/>
        <w:color w:val="244061"/>
        <w:sz w:val="22"/>
        <w:szCs w:val="22"/>
      </w:rPr>
      <w:t xml:space="preserve"> nr. 185 A, cod 900457,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Constanţa</w:t>
    </w:r>
    <w:proofErr w:type="spellEnd"/>
    <w:r w:rsidRPr="00A00959">
      <w:rPr>
        <w:rFonts w:ascii="Myriad Pro" w:hAnsi="Myriad Pro"/>
        <w:i/>
        <w:color w:val="244061"/>
        <w:sz w:val="22"/>
        <w:szCs w:val="22"/>
      </w:rPr>
      <w:t xml:space="preserve">,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România</w:t>
    </w:r>
    <w:proofErr w:type="spellEnd"/>
  </w:p>
  <w:p w14:paraId="268E6263" w14:textId="427A0AE5" w:rsidR="00582361" w:rsidRPr="00A00959" w:rsidRDefault="005A7987" w:rsidP="003550AD">
    <w:pPr>
      <w:pStyle w:val="Subsol"/>
      <w:jc w:val="center"/>
      <w:rPr>
        <w:rFonts w:ascii="Myriad Pro" w:hAnsi="Myriad Pro"/>
        <w:i/>
        <w:color w:val="244061"/>
        <w:sz w:val="22"/>
        <w:szCs w:val="22"/>
      </w:rPr>
    </w:pPr>
    <w:r w:rsidRPr="00A00959">
      <w:rPr>
        <w:rFonts w:ascii="Myriad Pro" w:hAnsi="Myriad Pro"/>
        <w:i/>
        <w:color w:val="244061"/>
        <w:sz w:val="22"/>
        <w:szCs w:val="22"/>
      </w:rPr>
      <w:t xml:space="preserve">tel.: 0241 619.854; 0241 618.348; e-mail: </w:t>
    </w:r>
    <w:hyperlink r:id="rId1" w:history="1">
      <w:r w:rsidRPr="00A00959">
        <w:rPr>
          <w:rStyle w:val="Hyperlink"/>
          <w:rFonts w:ascii="Myriad Pro" w:hAnsi="Myriad Pro"/>
          <w:i/>
          <w:sz w:val="22"/>
          <w:szCs w:val="22"/>
        </w:rPr>
        <w:t>office@ccina.ro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11526" w14:textId="77777777" w:rsidR="00D42297" w:rsidRDefault="00D42297">
      <w:r>
        <w:separator/>
      </w:r>
    </w:p>
  </w:footnote>
  <w:footnote w:type="continuationSeparator" w:id="0">
    <w:p w14:paraId="349638DF" w14:textId="77777777" w:rsidR="00D42297" w:rsidRDefault="00D4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AD2C7" w14:textId="753404FF" w:rsidR="00582361" w:rsidRDefault="0095725E" w:rsidP="00F11724">
    <w:pPr>
      <w:pStyle w:val="Ante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7B0952F" wp14:editId="235B211F">
          <wp:simplePos x="0" y="0"/>
          <wp:positionH relativeFrom="margin">
            <wp:posOffset>1762125</wp:posOffset>
          </wp:positionH>
          <wp:positionV relativeFrom="paragraph">
            <wp:posOffset>19050</wp:posOffset>
          </wp:positionV>
          <wp:extent cx="1762125" cy="812670"/>
          <wp:effectExtent l="0" t="0" r="0" b="6985"/>
          <wp:wrapNone/>
          <wp:docPr id="847404311" name="Picture 2" descr="A black and white sign with a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404311" name="Picture 2" descr="A black and white sign with a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1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39204B84" wp14:editId="26013B3D">
          <wp:simplePos x="0" y="0"/>
          <wp:positionH relativeFrom="page">
            <wp:align>left</wp:align>
          </wp:positionH>
          <wp:positionV relativeFrom="paragraph">
            <wp:posOffset>-219075</wp:posOffset>
          </wp:positionV>
          <wp:extent cx="7586345" cy="1457325"/>
          <wp:effectExtent l="0" t="0" r="0" b="0"/>
          <wp:wrapTight wrapText="bothSides">
            <wp:wrapPolygon edited="0">
              <wp:start x="0" y="0"/>
              <wp:lineTo x="0" y="20894"/>
              <wp:lineTo x="1898" y="21176"/>
              <wp:lineTo x="8244" y="21176"/>
              <wp:lineTo x="9492" y="21176"/>
              <wp:lineTo x="21533" y="17224"/>
              <wp:lineTo x="21533" y="0"/>
              <wp:lineTo x="0" y="0"/>
            </wp:wrapPolygon>
          </wp:wrapTight>
          <wp:docPr id="2051469740" name="Picture 1" descr="A blue rectangular object with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469740" name="Picture 1" descr="A blue rectangular object with black bord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295" cy="1463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987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4EF2"/>
    <w:multiLevelType w:val="hybridMultilevel"/>
    <w:tmpl w:val="17B260B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BA13176"/>
    <w:multiLevelType w:val="hybridMultilevel"/>
    <w:tmpl w:val="CD188AD2"/>
    <w:lvl w:ilvl="0" w:tplc="D416042E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B3E79"/>
    <w:multiLevelType w:val="hybridMultilevel"/>
    <w:tmpl w:val="F4145B12"/>
    <w:lvl w:ilvl="0" w:tplc="4A588D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A87937"/>
    <w:multiLevelType w:val="hybridMultilevel"/>
    <w:tmpl w:val="872E822A"/>
    <w:lvl w:ilvl="0" w:tplc="636A5BF0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87"/>
    <w:rsid w:val="00091DEC"/>
    <w:rsid w:val="000F797A"/>
    <w:rsid w:val="004A2061"/>
    <w:rsid w:val="00537340"/>
    <w:rsid w:val="00553419"/>
    <w:rsid w:val="00570729"/>
    <w:rsid w:val="00582361"/>
    <w:rsid w:val="005A7987"/>
    <w:rsid w:val="005E719B"/>
    <w:rsid w:val="00600BA3"/>
    <w:rsid w:val="00670D0F"/>
    <w:rsid w:val="00695A5B"/>
    <w:rsid w:val="00696D8B"/>
    <w:rsid w:val="00825B64"/>
    <w:rsid w:val="008E59BD"/>
    <w:rsid w:val="0095725E"/>
    <w:rsid w:val="009A45EF"/>
    <w:rsid w:val="00A224EF"/>
    <w:rsid w:val="00A432C4"/>
    <w:rsid w:val="00A95381"/>
    <w:rsid w:val="00A95A81"/>
    <w:rsid w:val="00AC7EDF"/>
    <w:rsid w:val="00BA0DB9"/>
    <w:rsid w:val="00C9150E"/>
    <w:rsid w:val="00CC62A5"/>
    <w:rsid w:val="00D42297"/>
    <w:rsid w:val="00E25485"/>
    <w:rsid w:val="00E943B3"/>
    <w:rsid w:val="00F035A9"/>
    <w:rsid w:val="00F1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1C109"/>
  <w15:chartTrackingRefBased/>
  <w15:docId w15:val="{2F51AA5D-D7BB-4C29-83D9-932E0F3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87"/>
    <w:pPr>
      <w:spacing w:after="0" w:line="240" w:lineRule="auto"/>
    </w:pPr>
    <w:rPr>
      <w:rFonts w:ascii="Arial" w:eastAsia="MS Mincho" w:hAnsi="Arial" w:cs="Times New Roman"/>
      <w:sz w:val="24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5A7987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5A7987"/>
    <w:rPr>
      <w:rFonts w:ascii="Arial" w:eastAsia="MS Mincho" w:hAnsi="Arial" w:cs="Times New Roman"/>
      <w:sz w:val="24"/>
      <w:szCs w:val="20"/>
      <w:lang w:val="en-GB" w:eastAsia="ro-RO"/>
    </w:rPr>
  </w:style>
  <w:style w:type="paragraph" w:styleId="Subsol">
    <w:name w:val="footer"/>
    <w:basedOn w:val="Normal"/>
    <w:link w:val="SubsolCaracter"/>
    <w:rsid w:val="005A7987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5A7987"/>
    <w:rPr>
      <w:rFonts w:ascii="Arial" w:eastAsia="MS Mincho" w:hAnsi="Arial" w:cs="Times New Roman"/>
      <w:sz w:val="24"/>
      <w:szCs w:val="20"/>
      <w:lang w:val="en-GB" w:eastAsia="ro-RO"/>
    </w:rPr>
  </w:style>
  <w:style w:type="character" w:styleId="Hyperlink">
    <w:name w:val="Hyperlink"/>
    <w:rsid w:val="005A7987"/>
    <w:rPr>
      <w:color w:val="0000FF"/>
      <w:u w:val="single"/>
    </w:rPr>
  </w:style>
  <w:style w:type="character" w:styleId="Accentuat">
    <w:name w:val="Emphasis"/>
    <w:uiPriority w:val="20"/>
    <w:qFormat/>
    <w:rsid w:val="005A7987"/>
    <w:rPr>
      <w:i/>
      <w:iCs/>
    </w:rPr>
  </w:style>
  <w:style w:type="paragraph" w:customStyle="1" w:styleId="Default">
    <w:name w:val="Default"/>
    <w:rsid w:val="005A7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CC62A5"/>
    <w:pPr>
      <w:ind w:left="720"/>
      <w:contextualSpacing/>
    </w:pPr>
  </w:style>
  <w:style w:type="character" w:customStyle="1" w:styleId="st1">
    <w:name w:val="st1"/>
    <w:basedOn w:val="Fontdeparagrafimplicit"/>
    <w:rsid w:val="008E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u@ccina.r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en@ccina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in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17D6B7F102C49A8FF1B8F48BA57B8" ma:contentTypeVersion="5" ma:contentTypeDescription="Creați un document nou." ma:contentTypeScope="" ma:versionID="bec404f5df54b74ff0f859194bbd9519">
  <xsd:schema xmlns:xsd="http://www.w3.org/2001/XMLSchema" xmlns:xs="http://www.w3.org/2001/XMLSchema" xmlns:p="http://schemas.microsoft.com/office/2006/metadata/properties" xmlns:ns3="360d8cbc-5122-4c86-a347-e25e6cfde9ba" targetNamespace="http://schemas.microsoft.com/office/2006/metadata/properties" ma:root="true" ma:fieldsID="133376acb834cef0e9d76b8a67ecb462" ns3:_="">
    <xsd:import namespace="360d8cbc-5122-4c86-a347-e25e6cfde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d8cbc-5122-4c86-a347-e25e6cfd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2EE93-AECB-407C-8617-AC716FD25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18ED8-9A67-489C-9377-80979C75D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d8cbc-5122-4c86-a347-e25e6cfde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DB5BE-F52D-4665-ACE0-9889FBD6C4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Barothi</dc:creator>
  <cp:keywords/>
  <dc:description/>
  <cp:lastModifiedBy>Corina</cp:lastModifiedBy>
  <cp:revision>2</cp:revision>
  <cp:lastPrinted>2021-12-08T11:08:00Z</cp:lastPrinted>
  <dcterms:created xsi:type="dcterms:W3CDTF">2024-04-17T11:02:00Z</dcterms:created>
  <dcterms:modified xsi:type="dcterms:W3CDTF">2024-04-17T11:02:00Z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0x010100C7E17D6B7F102C49A8FF1B8F48BA57B8</vt:lpwstr>
  </property>
</Properties>
</file>