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8138"/>
      </w:tblGrid>
      <w:tr w:rsidR="00B8291D" w:rsidRPr="00B8291D" w:rsidTr="002B3F66">
        <w:tc>
          <w:tcPr>
            <w:tcW w:w="9776" w:type="dxa"/>
            <w:gridSpan w:val="2"/>
            <w:hideMark/>
          </w:tcPr>
          <w:p w:rsidR="002B3F66" w:rsidRPr="00B8291D" w:rsidRDefault="002B3F66" w:rsidP="00E64C70">
            <w:pPr>
              <w:jc w:val="both"/>
              <w:rPr>
                <w:caps/>
                <w:sz w:val="16"/>
                <w:szCs w:val="16"/>
                <w:lang w:val="en-US"/>
              </w:rPr>
            </w:pPr>
            <w:r w:rsidRPr="00B8291D">
              <w:rPr>
                <w:caps/>
                <w:sz w:val="16"/>
                <w:szCs w:val="16"/>
                <w:lang w:val="en-US"/>
              </w:rPr>
              <w:t>FONDUL SOCIAL EUROPEAN</w:t>
            </w:r>
          </w:p>
          <w:p w:rsidR="002B3F66" w:rsidRPr="00B8291D" w:rsidRDefault="002B3F66" w:rsidP="00E64C70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B8291D">
              <w:rPr>
                <w:sz w:val="16"/>
                <w:szCs w:val="16"/>
                <w:lang w:val="en-US"/>
              </w:rPr>
              <w:t>Programul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Operaţional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Capital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Uman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2014-2020</w:t>
            </w:r>
          </w:p>
        </w:tc>
      </w:tr>
      <w:tr w:rsidR="00B8291D" w:rsidRPr="00B8291D" w:rsidTr="002B3F66">
        <w:tc>
          <w:tcPr>
            <w:tcW w:w="1638" w:type="dxa"/>
            <w:hideMark/>
          </w:tcPr>
          <w:p w:rsidR="002B3F66" w:rsidRPr="00B8291D" w:rsidRDefault="002B3F66" w:rsidP="00E64C70">
            <w:pPr>
              <w:rPr>
                <w:sz w:val="16"/>
                <w:szCs w:val="16"/>
                <w:lang w:val="en-US"/>
              </w:rPr>
            </w:pPr>
            <w:proofErr w:type="spellStart"/>
            <w:r w:rsidRPr="00B8291D">
              <w:rPr>
                <w:sz w:val="16"/>
                <w:szCs w:val="16"/>
                <w:lang w:val="en-US"/>
              </w:rPr>
              <w:t>Axă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prioritară</w:t>
            </w:r>
            <w:proofErr w:type="spellEnd"/>
          </w:p>
        </w:tc>
        <w:tc>
          <w:tcPr>
            <w:tcW w:w="8138" w:type="dxa"/>
            <w:vAlign w:val="center"/>
            <w:hideMark/>
          </w:tcPr>
          <w:p w:rsidR="002B3F66" w:rsidRPr="00B8291D" w:rsidRDefault="002B3F66" w:rsidP="00E64C70">
            <w:pPr>
              <w:jc w:val="both"/>
              <w:rPr>
                <w:sz w:val="16"/>
                <w:szCs w:val="16"/>
                <w:lang w:val="en-US"/>
              </w:rPr>
            </w:pPr>
            <w:r w:rsidRPr="00B8291D">
              <w:rPr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Locuri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muncă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pentru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toţi</w:t>
            </w:r>
            <w:proofErr w:type="spellEnd"/>
          </w:p>
        </w:tc>
      </w:tr>
      <w:tr w:rsidR="00B8291D" w:rsidRPr="00B8291D" w:rsidTr="002B3F66">
        <w:tc>
          <w:tcPr>
            <w:tcW w:w="1638" w:type="dxa"/>
            <w:hideMark/>
          </w:tcPr>
          <w:p w:rsidR="002B3F66" w:rsidRPr="00B8291D" w:rsidRDefault="002B3F66" w:rsidP="00E64C70">
            <w:pPr>
              <w:rPr>
                <w:sz w:val="16"/>
                <w:szCs w:val="16"/>
                <w:lang w:val="en-US"/>
              </w:rPr>
            </w:pPr>
            <w:proofErr w:type="spellStart"/>
            <w:r w:rsidRPr="00B8291D">
              <w:rPr>
                <w:sz w:val="16"/>
                <w:szCs w:val="16"/>
                <w:lang w:val="en-US"/>
              </w:rPr>
              <w:t>Obiectiv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specific</w:t>
            </w:r>
          </w:p>
        </w:tc>
        <w:tc>
          <w:tcPr>
            <w:tcW w:w="8138" w:type="dxa"/>
            <w:vAlign w:val="center"/>
            <w:hideMark/>
          </w:tcPr>
          <w:p w:rsidR="002B3F66" w:rsidRPr="00B8291D" w:rsidRDefault="002B3F66" w:rsidP="00E64C70">
            <w:pPr>
              <w:jc w:val="both"/>
              <w:rPr>
                <w:sz w:val="16"/>
                <w:szCs w:val="16"/>
                <w:lang w:val="en-US"/>
              </w:rPr>
            </w:pPr>
            <w:r w:rsidRPr="00B8291D">
              <w:rPr>
                <w:sz w:val="16"/>
                <w:szCs w:val="16"/>
                <w:lang w:val="en-US"/>
              </w:rPr>
              <w:t xml:space="preserve">3.12.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Îmbunătățirea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nivelului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cunoștințe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competențe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aptitudini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aferente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sectoarelor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economice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domeniilor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identificate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conform SNC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și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SNCDI ale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angajaților</w:t>
            </w:r>
            <w:proofErr w:type="spellEnd"/>
          </w:p>
        </w:tc>
      </w:tr>
      <w:tr w:rsidR="00B8291D" w:rsidRPr="00B8291D" w:rsidTr="002B3F66">
        <w:tc>
          <w:tcPr>
            <w:tcW w:w="1638" w:type="dxa"/>
            <w:hideMark/>
          </w:tcPr>
          <w:p w:rsidR="002B3F66" w:rsidRPr="00B8291D" w:rsidRDefault="002B3F66" w:rsidP="00E64C70">
            <w:pPr>
              <w:rPr>
                <w:sz w:val="16"/>
                <w:szCs w:val="16"/>
                <w:lang w:val="en-US"/>
              </w:rPr>
            </w:pPr>
            <w:proofErr w:type="spellStart"/>
            <w:r w:rsidRPr="00B8291D">
              <w:rPr>
                <w:sz w:val="16"/>
                <w:szCs w:val="16"/>
                <w:lang w:val="en-US"/>
              </w:rPr>
              <w:t>Titlu</w:t>
            </w:r>
            <w:proofErr w:type="spellEnd"/>
            <w:r w:rsidRPr="00B8291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proiect</w:t>
            </w:r>
            <w:proofErr w:type="spellEnd"/>
          </w:p>
        </w:tc>
        <w:tc>
          <w:tcPr>
            <w:tcW w:w="8138" w:type="dxa"/>
            <w:vAlign w:val="center"/>
            <w:hideMark/>
          </w:tcPr>
          <w:p w:rsidR="002B3F66" w:rsidRPr="00B8291D" w:rsidRDefault="002B3F66" w:rsidP="00E64C70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B8291D">
              <w:rPr>
                <w:sz w:val="16"/>
                <w:szCs w:val="16"/>
              </w:rPr>
              <w:t>SPIMM</w:t>
            </w:r>
            <w:r w:rsidRPr="00B8291D">
              <w:rPr>
                <w:b/>
                <w:sz w:val="16"/>
                <w:szCs w:val="16"/>
              </w:rPr>
              <w:t xml:space="preserve"> </w:t>
            </w:r>
            <w:r w:rsidRPr="00B8291D">
              <w:rPr>
                <w:sz w:val="16"/>
                <w:szCs w:val="16"/>
              </w:rPr>
              <w:t>– Sprijin IMM pentru Regiunea Sud - Est</w:t>
            </w:r>
          </w:p>
        </w:tc>
      </w:tr>
      <w:tr w:rsidR="002B3F66" w:rsidRPr="00B8291D" w:rsidTr="002B3F66">
        <w:tc>
          <w:tcPr>
            <w:tcW w:w="1638" w:type="dxa"/>
            <w:hideMark/>
          </w:tcPr>
          <w:p w:rsidR="002B3F66" w:rsidRPr="00B8291D" w:rsidRDefault="002B3F66" w:rsidP="00E64C70">
            <w:pPr>
              <w:rPr>
                <w:sz w:val="16"/>
                <w:szCs w:val="16"/>
                <w:lang w:val="en-US"/>
              </w:rPr>
            </w:pPr>
            <w:r w:rsidRPr="00B8291D">
              <w:rPr>
                <w:sz w:val="16"/>
                <w:szCs w:val="16"/>
                <w:lang w:val="en-US"/>
              </w:rPr>
              <w:t xml:space="preserve">Nr. contract </w:t>
            </w:r>
            <w:proofErr w:type="spellStart"/>
            <w:r w:rsidRPr="00B8291D">
              <w:rPr>
                <w:sz w:val="16"/>
                <w:szCs w:val="16"/>
                <w:lang w:val="en-US"/>
              </w:rPr>
              <w:t>finanțare</w:t>
            </w:r>
            <w:proofErr w:type="spellEnd"/>
          </w:p>
        </w:tc>
        <w:tc>
          <w:tcPr>
            <w:tcW w:w="8138" w:type="dxa"/>
            <w:vAlign w:val="center"/>
            <w:hideMark/>
          </w:tcPr>
          <w:p w:rsidR="002B3F66" w:rsidRPr="00B8291D" w:rsidRDefault="002B3F66" w:rsidP="00E64C70">
            <w:pPr>
              <w:jc w:val="both"/>
              <w:rPr>
                <w:sz w:val="16"/>
                <w:szCs w:val="16"/>
                <w:lang w:val="en-US"/>
              </w:rPr>
            </w:pPr>
            <w:r w:rsidRPr="00B8291D">
              <w:rPr>
                <w:sz w:val="16"/>
                <w:szCs w:val="16"/>
              </w:rPr>
              <w:t>POCU/464/3/12/128166</w:t>
            </w:r>
          </w:p>
        </w:tc>
      </w:tr>
    </w:tbl>
    <w:p w:rsidR="00D161EB" w:rsidRPr="00B8291D" w:rsidRDefault="00D161EB" w:rsidP="00E64C70">
      <w:pPr>
        <w:spacing w:after="0" w:line="240" w:lineRule="auto"/>
        <w:jc w:val="both"/>
        <w:rPr>
          <w:lang w:val="en-US"/>
        </w:rPr>
      </w:pPr>
    </w:p>
    <w:p w:rsidR="00A47385" w:rsidRPr="00B8291D" w:rsidRDefault="00A47385" w:rsidP="00E64C70">
      <w:pPr>
        <w:spacing w:after="0" w:line="240" w:lineRule="auto"/>
        <w:jc w:val="both"/>
        <w:rPr>
          <w:sz w:val="21"/>
          <w:szCs w:val="21"/>
          <w:lang w:val="en-US"/>
        </w:rPr>
      </w:pPr>
    </w:p>
    <w:p w:rsidR="00197556" w:rsidRPr="00B8291D" w:rsidRDefault="00E64C70" w:rsidP="00E64C70">
      <w:pPr>
        <w:spacing w:after="0" w:line="240" w:lineRule="auto"/>
        <w:jc w:val="right"/>
        <w:rPr>
          <w:caps/>
          <w:sz w:val="24"/>
          <w:szCs w:val="24"/>
        </w:rPr>
      </w:pPr>
      <w:r w:rsidRPr="00B8291D">
        <w:rPr>
          <w:caps/>
          <w:sz w:val="24"/>
          <w:szCs w:val="24"/>
        </w:rPr>
        <w:t>anexa</w:t>
      </w:r>
    </w:p>
    <w:p w:rsidR="00E64C70" w:rsidRPr="00B8291D" w:rsidRDefault="00E64C70" w:rsidP="00E64C70">
      <w:pPr>
        <w:spacing w:after="0" w:line="240" w:lineRule="auto"/>
        <w:jc w:val="center"/>
        <w:rPr>
          <w:b/>
          <w:caps/>
          <w:sz w:val="26"/>
          <w:szCs w:val="26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center"/>
        <w:rPr>
          <w:b/>
          <w:caps/>
          <w:sz w:val="26"/>
          <w:szCs w:val="26"/>
          <w:lang w:eastAsia="ro-RO"/>
        </w:rPr>
      </w:pPr>
      <w:r w:rsidRPr="00B8291D">
        <w:rPr>
          <w:b/>
          <w:caps/>
          <w:sz w:val="26"/>
          <w:szCs w:val="26"/>
          <w:lang w:eastAsia="ro-RO"/>
        </w:rPr>
        <w:t xml:space="preserve">lista codurilor CAEN aferente direcțiilor de politică industrială </w:t>
      </w:r>
    </w:p>
    <w:p w:rsidR="00E64C70" w:rsidRPr="00B8291D" w:rsidRDefault="00E64C70" w:rsidP="00E64C70">
      <w:pPr>
        <w:spacing w:after="0" w:line="240" w:lineRule="auto"/>
        <w:jc w:val="center"/>
        <w:rPr>
          <w:b/>
          <w:i/>
          <w:caps/>
          <w:sz w:val="26"/>
          <w:szCs w:val="26"/>
        </w:rPr>
      </w:pPr>
      <w:r w:rsidRPr="00B8291D">
        <w:rPr>
          <w:b/>
          <w:caps/>
          <w:sz w:val="26"/>
          <w:szCs w:val="26"/>
          <w:lang w:eastAsia="ro-RO"/>
        </w:rPr>
        <w:t>menționate în Strategia Naţională pentru Competitivitate 2014-2020</w:t>
      </w:r>
    </w:p>
    <w:p w:rsidR="00E64C70" w:rsidRPr="00B8291D" w:rsidRDefault="00E64C70" w:rsidP="00E64C70">
      <w:pPr>
        <w:pStyle w:val="ListParagraph"/>
        <w:spacing w:after="0" w:line="240" w:lineRule="auto"/>
        <w:ind w:left="787"/>
        <w:jc w:val="both"/>
        <w:rPr>
          <w:b/>
          <w:i/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Turism si ecoturim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5510 Hoteluri si alte facilitati de cazare similare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5520 Facilitati de cazare pentru vacante si perioade de scurta durata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5530 Parcuri pentru rulote, campinguri si tabere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5590 Alte servicii de cazare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7911 Activitati ale agentiilor turistice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7912 Activitati ale tur-operatorilor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7990 Alte servicii de rezervare si asistenta turistica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Textile si pielarie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1310 Pregatirea fibrelor si filarea fibrelor textile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1320 Productia de tesaturi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1330 Finisarea materialelor textile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1391 Fabricarea de metraje prin tricotare sau crosetare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1392 Fabricarea de articole confectionate din textile (cu exceptia imbracamintei si lenjeriei de corp)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1393 Fabricarea de covoare si machete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1395 Fabricarea de textile netesute si articole din acestea, cu exceptia confectiilor de imbracaminte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1396 Fabricarea de articole tehnice si industriale din textile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1399 Fabricarea altor articole textile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1411 Fabricarea articolelor de imbracaminte din piele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1412 Fabricarea articolelor de imbracainte din piele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1413 Fabricarea altor articole de imbracaminte (exclusiv lenjeria de corp)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1414 Fabricarea de articole de lenjerie de corp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1419 Fabricarea altor articole de imbracaminte si accesorii n.c.a.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1420 Fabbricarea articolelor din blana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1431 Fabricarea prin tricotare sau crosetare a ciorapilor si articolelor de galanterie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1439 Fabricarea prin tricotare sau crosetare a altor articole de imbracaminte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1511 Tabacirea si finisarea pieilor; prepararea si vopsirea blanurilor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1512 Fabricarea articolelor de voiaj si marochinarie si a articolelor de harnasament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1520 Fabricarea incaltamintei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4616 Intermedieri in comertul cu textile, confectii din blana, incaltaminte si articole din piele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4624 Comert cu ridicata al blanurilor, pieilor brute si al pieilor prelucrate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4641 Comert cu ridicata al produselor textile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4642 Comert cu ridicata al imbracamintei si incaltamintei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4751 Comert cu amanuntul al textilelor, in magazine specializate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4771 Comert cu amanuntul al imbracamintei, in magazine specializate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4772 Comert cu amanuntul al incaltamintei si articolelor din piele, in magazine specializate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lastRenderedPageBreak/>
        <w:t>4782 Comert cu amanuntul al textilelor, imbracamintei si incaltamintei efectuat prin standuri, chioscuri si piete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9523 Repararea incaltamintei si a articolelor din piele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9601 Spalarea si curatarea (uscata) articolelor textile si a produselor din blana</w:t>
      </w: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Lemn si mobila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1610 Taierea si rindeluirea lemnului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1621 Fabricarea de furnire si a panourilor de lemn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1622 Fabricarea parchetului asamblat in panouri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1623 Fabricarea altor elemente de dulgherie si tamplarie, pentru constructii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1624 Fabricarea ambalajelor din lemn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1629 Fabricarea altor produse din lemn; fabricarea articolelor din pluta, paie si din alte material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3101 Fabricarea de mobila pentru birouri si magazine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3102 Fabricarea de mobila pentru bucatarii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3103 Fabricarea de saltele si somiere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3109 Fabricarea de mobila n.c.a.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4332 Lucrari de tamplarie si dulgherie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4613 Intermedieri in comertul cu material lemnos si materiale de constructii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4647 Comert cu ridicata al mobilei, covoarelor si articolelor de iluminat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4665 Comert cu ridicata al mobilei de birou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4673 Comert cu ridicata al materialului lemnos si al materialelor de constructii si echipamentelor 4673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4759 Comert cu amanuntul al mobilei, al articolelor de iluminat si al articolelor de uz casnic n.c.a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9524 Repararea mobilei si a furniturilor casnice</w:t>
      </w: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Industrii creative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2341 Fabricarea articolelor ceramice pentru uz gospodaresc si ornamental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2349 Fabricarea altor produse ceramice n.c.a.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3212 Fabricarea bijuteriilor si articolelor similare din metale si pietre pretioase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3213 Fabricarea imitatiilor de bijuterii si articole similare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3220 Fabricarea instrumentelor muzicale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3230 Fabricarea articolelor pentru sport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3240 Fabricarea jocurilor si jucariilor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3299 Fabricarea altor produse manufacturiere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5811 Activitati de editare a cartilor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5813 Activitati de editare a ziarelor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5814 Activitati de editare a revistelor si periodicelor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5819 Alte activitati de editare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5821 Activitati de editare a jocurilor de calculator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5911 Activitati de productie cinematografica, video si de programe de televiziune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5912 Activitati de post-productie cinematografica, video si de programe de televiziune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5913 Activitati de distributie a filmelor cinematografice, video si a programelor de televiziune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5914 Proiectia de filme cinematografice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5920 Activitati de realizare a înregistrarilor audio si activitati de editare muzicala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6010 Activitati de difuzare a programelor de radio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6020 Activitati de difuzare a programelor de televiziune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7111 Activitati de arhitectura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7112 Activități de inginerie si consultanta tehnică legate de acestea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7220 Cercetare- dezvoltare în stiinte sociale si umaniste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7311 Activitati ale agentiilor de publicitate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7312 Servicii de reprezentare media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7320 Activitati de studiere a pietei si de sondare a opiniei publice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lastRenderedPageBreak/>
        <w:t>7410 Activitati de design specializat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7420 Activitati fotografice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7430 Activitati de traducere scrisa si orala (interpreti)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8130 Activitati de intretinere peisagistica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9001 Activitati de interpretare artistica (spectacole)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9002 Activitati suport pentru interpretare artistica (spectacole)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9003 Activitati de creatie artistica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9321 Bâlciuri si parcuri de distractii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9329 Alte activitati recreative si distractive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9525 Repararea ceasurilor si a bijuteriilor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Industria auto si componente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2211 Fabricarea anvelopelor si a camerelor de aer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2812 Fabricarea de motoare hidraulice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2813 Fabricarea de pompe si compresoare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2814 Fabricarea de articole de robinetari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2815 Fabricarea lagarelor, angrenajelor, cutiilor de viteza si a elementelor mecanice de transmisie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2822 Fabricarea echipamentelor de ridicat si manipulat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2910 Fabricarea autovehiculelor de transport rutier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2920 Productia de caroserii pentru autovehicule; fabricarea de remorci si semiremorci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2931 Fabricarea de echipamente electrice si electronice pentru autovehicule si pentru motoare de autovehicule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2932 Fabricarea altor piese si accesorii pentru autovehicule si pentru motoare de autovehicule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3020 Fabricarea materialului rulant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3312 Repararea masinilor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3314 Repararea echipamentelor electrice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3317 Repararea si intretinerea altor echipamente de transport n.c.a.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3319 Repararea altor echipamente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4511 Comert cu autoturisme si autovehicule usoare (sub 3,5 tone)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4520 Intretinerea si repararea autovehiculelor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4531 Comert cu ridicata de piese si accesorii pentru autovehicule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4532 Comert cu amanuntul de piese si accesorii pentru autovehicule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4540 Comert cu motociclete, piese si accesorii aferente; intretinerea si repararea motocicletelor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Tehnologia informatiilor si telecomunicatii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2611 Fabricarea subansamblurilor electronice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2612 Fabricarea altor componente electronice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2620 Fabricarea calculatoarelor si a echipamentelor periferice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2630 Fabricarea echipamentelor de comunicatii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2651 Fabricarea de instrumente si dispozitive pentru masura, verificare, control, navigatie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2731 Fabricarea de cabluri cu fibra optica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2732 Fabricarea altor fire si cabluri electrice si electrocasnice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2733 Fabricarea dispozitivelor de conexiune pentru fire si cabluri electrice si electronice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2823 Fabricarea masinilor si echipamentelor de birou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4651 Comert cu ridicata al calculatoarelor, echipamentelor periferice si software- ului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4652 Comert cu ridicata de componente si echipamente electronice si de telecomunicati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4666 Comert cu ridicata al altor masini si echipamente de birou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4741 Comert cu amanuntul al calculatoarelor, unitatilor periferice si software-ului in magazine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4742 Comert cu amanuntul al echipamentului pentru telecomunicatii in magazine specializate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5829 Activitati de editare a altor produse software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6110 Activitati de telecomunicatii prin retele cu cablu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lastRenderedPageBreak/>
        <w:t>6120 Activitati de telecomunicatii prin retele fara cablu (exclusiv prin satelit)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6130 Activitati de telecomunicatii prin satelit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6190 Alte activitati de telecomunicatii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6201 Activitati de realizare a software-ului la comanda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6202 Activitati de consultanta în tehnologia informatiei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6203 Activitati de management (gestiune si exploatare) a mijloacelor de calcul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6209 Alte activitati de servicii privind tehnologia informatiei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6311 Prelucrarea datelor, administrarea paginilor web si activitati conexe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6312 Activitati ale portalurilor web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6399 Alte activitati de servicii informationale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9511 Repararea calculatoarelor si a echipamentelor periferice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9512 Repararea echipamentelor de comunicatii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Procesarea alimentelor si bauturilor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1011 Productia si conservarea carnii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1012 Prelucrarea si conservarea carnii de pasare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1013 Fabricarea produselor din carne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1020 Prelucrarea si conservarea pestelui, crustaceelor si molustelor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1031 Prelucrarea si conservarea cartofilor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1032 Fabricarea sucurilor de fructe si legume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1039 Prelucrarea si conservarea fructelor si legumelor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1041 Fabricarea uleiurilor si grasimilor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1042 Fabricarea margarinei si a altor produse comestibile similare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1051 Fabricarea produselor lactate si a branzeturilor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1052 Fabricarea inghetatei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1061 Fabricarea produselor de morarit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1062 Fabricarea amidonului si a produselor din amidon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1071 Fabricarea painii; fabricarea prajiturilor si a produselor proaspete de patiserie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1072 Fabricarea biscuitilor si piscoturilor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1073 Fabricarea macaroanelor, taiteilor, cus-cus-ului si a altor produse fainoase similare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1081 Fabricarea zaharului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1082 Fabricarea produselor din cacao, a ciocolatei si a produselor zaharoase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1083 Prelucrarea ceaiului si cafelei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1084 Fabricarea condimentelor si ingredientelo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1085 Fabricarea de mancaruri preparate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1086 Fabricarea preparatelor alimentare omogenizate si alimentelor dietetice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1089 Fabricarea altor produse alimentare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1101 Distilarea, rafinarea si mixarea bauturilor alcoolice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1102 Fabricarea vinurilor din struguri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1103 Fabricarea cidrului si a altor vinuri din fructe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1104 Fabricarea altor bauturi nedistilate, obtinute prin fermentare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1105 Fabricarea berii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1106 Fabricarea maltului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1107 Productia de bauturi racoritoare nealcoolice; productia de ape minerale si alte ape imbuteliate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5610 Restaurante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5621 Activitati de alimentatie (catering) pentru evenimente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5629 Alte activitati de alimentatie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Sanatate si produse farmaceutice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2110 Fabricarea produselor farmaceutice de baza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2120 Fabricarea preparatelor farmaceutice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lastRenderedPageBreak/>
        <w:t>2660 Fabricarea de echipamente pentru radiologie, electrodiagnostic si electroterapie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3250 Productia de dispozitive, aparate si instrumente medicale si stomatologice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4646 Comert cu ridicata al produselor farmaceutice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4773 Comert cu amanuntul al produselor farmaceutice, in magazine specializate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4774 Comert cu amanuntul al articolelor medicale si ortopedice, in magazine specializate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7500 Activitati veterinare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8610 Activitati de asistenta spitaliceasca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8621 Activitati de asistenta medicala generala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8622 Activitati de asistenta medicala specializata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8623 Activitati de asistenta stomatologica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8690 Alte activitati referitoare la sanatatea umana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8710 Activitati ale centrelor de ingrijire medicala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8720 Activitati ale centrelor de recuperare psihica si de dezintoxicare, exclusiv spitale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8730 Activitati ale caminelor de batrani si ale caminelor pentru persoane aflate in incapacitate de a se ingriji singure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Energie si management de mediu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2712 Fabricarea aparatelor de control si distributie a electricitatii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2711 Fabricarea motoarelor, generatoarelor si transformatoarelor electrice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2811 Fabricarea de motoare si turbine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3512 Transportul energiei electrice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3513 Distributia energiei electrice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3600 Captarea, tratarea si distributia apei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3700 Colectarea si epurarea apelor uzate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3811 Colectarea deseurilor nepericuloase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3812 Colectarea deseurilor periculoase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3821 Tratarea si eliminarea deseurilor nepericuloase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3822 Tratarea si eliminarea deseurilor periculoase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3831 Demontarea (dezasamblarea) masinilor si echipamentelor scoase din uz pentru recuperarea materialelor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3832 Recuperarea materialelor reciclabile sortate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3900 Activitati si servicii de decontaminare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Bioeconomie, biofarmacutica si biotehnologii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7211 Cercetare-dezvoltare în biotehnologie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7219 Cercetare-dezvoltare în alte stiinte naturale si inginerie</w:t>
      </w: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Construcții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4110 Dezvoltare (promovare) imobiliara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4120 Lucrari de constructii a cladirilor rezidentiale si nerezidentiale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4211 Lucrari de constructii a drumurilor si autostrazilor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4212 Lucrari de constructii a cailor ferate de suprafata si subterane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4221 Lucrari de constructii a proiectelor utilitare pentru fluide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4222 Lucrari de constructii a proiectelor utilitare pentru electricitate si telecomunicatii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4291 Constructii hidrotehnice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4299 Lucrari de constructii a altor proiecte ingineresti n.c.a.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4311 Lucrari de demolare a constructiilor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4312 Lucrari de pregatire a terenului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4313 Lucrari de foraj si sondaj pentru constructii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4321 Lucrari de instalatii electrice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4322 Lucrari de instalatii sanitare, de incalzire si de aer conditionat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lastRenderedPageBreak/>
        <w:t>4329 Alte lucrari de instalatii pentru constructii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4331 Lucrari de ipsoserie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4332 Lucrari de tamplarie si dulgherie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4333 Lucrari de pardosire si placare a peretilor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4334 Lucrari de vopsitorie, zugraveli si montari de geamuri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4339 Alte lucrari de finisare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4391 Lucrari de invelitori, sarpante si terase la constructii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4399 Alte lucrari speciale de constructii n.c.a. 4521*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Fabricarea materialelor de construcții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2229 Fabricarea altor produse din material plastic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2311 Fabricarea sticlei plate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2312 Prelucrarea şi fasonarea sticlei plate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2313 Fabricarea articolelor din sticlă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2314 Fabricarea fibrelor din sticlă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2319 Fabricarea de sticlărie tehnică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2320 Fabricarea de produse refractare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2331 Fabricarea plăcilor şi dalelor din ceramică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2332 Fabricarea cărămizilor, ţiglelorşi altor produse pentru construcţii, din argilă arsă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2341 Fabricarea articolelor ceramice pentru uz gospodăresc şi ornamental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2342 Fabricarea de obiecte sanitare din ceramică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2343 Fabricarea izolatorilor şi pieselor izolante din ceramică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2344 Fabricarea altor produse tehnice din ceramică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2349 Fabricarea altor produse ceramice n.c.a.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2351 Fabricarea cimentului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2352 Fabricarea varului si ipsosului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2361 Fabricarea produselor din beton pentru construcţii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2362 Fabricarea produselor din ipsos pentru construcţii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2363 Fabricarea betonului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2364 Fabricarea mortarului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2365 Fabricarea produselor din azbociment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2369 Fabricarea altor articole din beton, ciment şi ipsos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2370 Tăierea, fasonarea şi finisarea pietrei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2391 Fabricarea de produse abrazive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2399 Fabricarea altor produse din minerale nemetalice, n.c.a.</w:t>
      </w: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Activități profesionale, științifice și tehnice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7111 Activităţi de arhitectură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7112 Activităţi de inginerie şiconsultanţă tehnică legate de acestea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7120 Activităţi de testări şi analize tehnice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7211 Cercetare-dezvoltare în biotehnologie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7219 Cercetare-dezvoltare în alte ştiinţe naturale şi inginerie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jc w:val="both"/>
        <w:rPr>
          <w:b/>
          <w:sz w:val="21"/>
          <w:szCs w:val="21"/>
          <w:lang w:eastAsia="ro-RO"/>
        </w:rPr>
      </w:pPr>
      <w:r w:rsidRPr="00B8291D">
        <w:rPr>
          <w:b/>
          <w:sz w:val="21"/>
          <w:szCs w:val="21"/>
          <w:lang w:eastAsia="ro-RO"/>
        </w:rPr>
        <w:t>Distribuție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4920 Transporturi de marfa pe calea ferata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4941 Transporturi rutiere de marfuri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5020 Transporturi maritime si costiere de marfa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5040 Transportul de marfa pe cai navigabile interioare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5121 Transporturi aeriene de marfa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5122 Transporturi spatiale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5210 Depozitari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lastRenderedPageBreak/>
        <w:t>5221 Activitati de servicii anexe pentru transporturi terestre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5222 Activitati de servicii anexe transporturilor pe apa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5223 Activitati de servicii anexe transporturilor aeriene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5224 Manipulari</w:t>
      </w:r>
    </w:p>
    <w:p w:rsidR="00E64C70" w:rsidRPr="00B8291D" w:rsidRDefault="00E64C70" w:rsidP="00E64C70">
      <w:pPr>
        <w:spacing w:after="0" w:line="240" w:lineRule="auto"/>
        <w:jc w:val="both"/>
        <w:rPr>
          <w:sz w:val="21"/>
          <w:szCs w:val="21"/>
          <w:lang w:eastAsia="ro-RO"/>
        </w:rPr>
      </w:pPr>
      <w:r w:rsidRPr="00B8291D">
        <w:rPr>
          <w:sz w:val="21"/>
          <w:szCs w:val="21"/>
          <w:lang w:eastAsia="ro-RO"/>
        </w:rPr>
        <w:t>5310 Activitati postale desfasurate sub obligativitatea serviciului universal</w:t>
      </w:r>
    </w:p>
    <w:p w:rsidR="00E64C70" w:rsidRPr="00B8291D" w:rsidRDefault="00E64C70" w:rsidP="00E64C70">
      <w:pPr>
        <w:pStyle w:val="ListParagraph"/>
        <w:spacing w:after="0" w:line="240" w:lineRule="auto"/>
        <w:ind w:left="787"/>
        <w:jc w:val="both"/>
        <w:rPr>
          <w:b/>
          <w:i/>
          <w:sz w:val="21"/>
          <w:szCs w:val="21"/>
          <w:lang w:eastAsia="ro-RO"/>
        </w:rPr>
      </w:pPr>
    </w:p>
    <w:p w:rsidR="00E64C70" w:rsidRPr="00B8291D" w:rsidRDefault="00E64C70" w:rsidP="00E64C70">
      <w:pPr>
        <w:spacing w:after="0" w:line="240" w:lineRule="auto"/>
        <w:rPr>
          <w:caps/>
          <w:sz w:val="24"/>
          <w:szCs w:val="24"/>
        </w:rPr>
      </w:pPr>
    </w:p>
    <w:sectPr w:rsidR="00E64C70" w:rsidRPr="00B8291D" w:rsidSect="009D0E19">
      <w:headerReference w:type="default" r:id="rId8"/>
      <w:footerReference w:type="default" r:id="rId9"/>
      <w:pgSz w:w="11906" w:h="16838"/>
      <w:pgMar w:top="1440" w:right="1440" w:bottom="1440" w:left="1440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0DE" w:rsidRDefault="00CF70DE" w:rsidP="007020C9">
      <w:pPr>
        <w:spacing w:after="0" w:line="240" w:lineRule="auto"/>
      </w:pPr>
      <w:r>
        <w:separator/>
      </w:r>
    </w:p>
  </w:endnote>
  <w:endnote w:type="continuationSeparator" w:id="0">
    <w:p w:rsidR="00CF70DE" w:rsidRDefault="00CF70DE" w:rsidP="0070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aleway">
    <w:charset w:val="EE"/>
    <w:family w:val="swiss"/>
    <w:pitch w:val="variable"/>
    <w:sig w:usb0="A00000BF" w:usb1="50000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203444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725903" w:rsidRPr="00072B36" w:rsidRDefault="00725903">
        <w:pPr>
          <w:pStyle w:val="Footer"/>
          <w:jc w:val="right"/>
          <w:rPr>
            <w:sz w:val="16"/>
            <w:szCs w:val="16"/>
          </w:rPr>
        </w:pPr>
        <w:r w:rsidRPr="00072B36">
          <w:rPr>
            <w:sz w:val="16"/>
            <w:szCs w:val="16"/>
          </w:rPr>
          <w:fldChar w:fldCharType="begin"/>
        </w:r>
        <w:r w:rsidRPr="00072B36">
          <w:rPr>
            <w:sz w:val="16"/>
            <w:szCs w:val="16"/>
          </w:rPr>
          <w:instrText xml:space="preserve"> PAGE   \* MERGEFORMAT </w:instrText>
        </w:r>
        <w:r w:rsidRPr="00072B36">
          <w:rPr>
            <w:sz w:val="16"/>
            <w:szCs w:val="16"/>
          </w:rPr>
          <w:fldChar w:fldCharType="separate"/>
        </w:r>
        <w:r w:rsidR="003E2E30">
          <w:rPr>
            <w:noProof/>
            <w:sz w:val="16"/>
            <w:szCs w:val="16"/>
          </w:rPr>
          <w:t>2</w:t>
        </w:r>
        <w:r w:rsidRPr="00072B36">
          <w:rPr>
            <w:noProof/>
            <w:sz w:val="16"/>
            <w:szCs w:val="16"/>
          </w:rPr>
          <w:fldChar w:fldCharType="end"/>
        </w:r>
      </w:p>
    </w:sdtContent>
  </w:sdt>
  <w:p w:rsidR="00725903" w:rsidRPr="00ED042A" w:rsidRDefault="00725903" w:rsidP="009D0E19">
    <w:pPr>
      <w:pStyle w:val="Foo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0DE" w:rsidRDefault="00CF70DE" w:rsidP="007020C9">
      <w:pPr>
        <w:spacing w:after="0" w:line="240" w:lineRule="auto"/>
      </w:pPr>
      <w:r>
        <w:separator/>
      </w:r>
    </w:p>
  </w:footnote>
  <w:footnote w:type="continuationSeparator" w:id="0">
    <w:p w:rsidR="00CF70DE" w:rsidRDefault="00CF70DE" w:rsidP="0070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903" w:rsidRDefault="00725903">
    <w:pPr>
      <w:pStyle w:val="Header"/>
    </w:pPr>
    <w:r>
      <w:rPr>
        <w:noProof/>
        <w:lang w:val="en-US"/>
      </w:rPr>
      <w:drawing>
        <wp:inline distT="0" distB="0" distL="0" distR="0" wp14:anchorId="1C0CDE19" wp14:editId="34B122C0">
          <wp:extent cx="971550" cy="771674"/>
          <wp:effectExtent l="0" t="0" r="0" b="9525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155" cy="78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0A8EE609" wp14:editId="271BA949">
          <wp:extent cx="782320" cy="782320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25" cy="78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6B3A09F8" wp14:editId="2C9D4EA1">
          <wp:extent cx="813298" cy="775970"/>
          <wp:effectExtent l="0" t="0" r="6350" b="508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5" cy="783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5903" w:rsidRDefault="00725903" w:rsidP="00DA6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589D"/>
    <w:multiLevelType w:val="hybridMultilevel"/>
    <w:tmpl w:val="A522A2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1127"/>
    <w:multiLevelType w:val="hybridMultilevel"/>
    <w:tmpl w:val="51EC59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A0351C"/>
    <w:multiLevelType w:val="hybridMultilevel"/>
    <w:tmpl w:val="4F888B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2EBE"/>
    <w:multiLevelType w:val="hybridMultilevel"/>
    <w:tmpl w:val="AF3E8912"/>
    <w:lvl w:ilvl="0" w:tplc="1B0E3992">
      <w:start w:val="3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567ED"/>
    <w:multiLevelType w:val="hybridMultilevel"/>
    <w:tmpl w:val="D7429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7B7C"/>
    <w:multiLevelType w:val="hybridMultilevel"/>
    <w:tmpl w:val="1C9E24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672AF"/>
    <w:multiLevelType w:val="hybridMultilevel"/>
    <w:tmpl w:val="CA5E21B0"/>
    <w:lvl w:ilvl="0" w:tplc="1B0E3992">
      <w:start w:val="3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10D7"/>
    <w:multiLevelType w:val="hybridMultilevel"/>
    <w:tmpl w:val="63088C08"/>
    <w:lvl w:ilvl="0" w:tplc="1B0E3992">
      <w:start w:val="3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42035"/>
    <w:multiLevelType w:val="hybridMultilevel"/>
    <w:tmpl w:val="78C0F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B02B1"/>
    <w:multiLevelType w:val="hybridMultilevel"/>
    <w:tmpl w:val="B956B53E"/>
    <w:lvl w:ilvl="0" w:tplc="1B0E3992">
      <w:start w:val="31"/>
      <w:numFmt w:val="bullet"/>
      <w:lvlText w:val="-"/>
      <w:lvlJc w:val="left"/>
      <w:pPr>
        <w:ind w:left="1179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26A65FC9"/>
    <w:multiLevelType w:val="hybridMultilevel"/>
    <w:tmpl w:val="DBE0AC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A702E"/>
    <w:multiLevelType w:val="hybridMultilevel"/>
    <w:tmpl w:val="D27687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E0E92"/>
    <w:multiLevelType w:val="hybridMultilevel"/>
    <w:tmpl w:val="423C643E"/>
    <w:lvl w:ilvl="0" w:tplc="08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C0F4E15"/>
    <w:multiLevelType w:val="hybridMultilevel"/>
    <w:tmpl w:val="BA2484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8E4AF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D3341"/>
    <w:multiLevelType w:val="hybridMultilevel"/>
    <w:tmpl w:val="0BEA5768"/>
    <w:lvl w:ilvl="0" w:tplc="294EEC8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7558C"/>
    <w:multiLevelType w:val="hybridMultilevel"/>
    <w:tmpl w:val="6BA4F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267CE"/>
    <w:multiLevelType w:val="hybridMultilevel"/>
    <w:tmpl w:val="46DE24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A10A8"/>
    <w:multiLevelType w:val="hybridMultilevel"/>
    <w:tmpl w:val="7F4633C2"/>
    <w:lvl w:ilvl="0" w:tplc="1B0E3992">
      <w:start w:val="3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C7DE7"/>
    <w:multiLevelType w:val="hybridMultilevel"/>
    <w:tmpl w:val="937EE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A0143"/>
    <w:multiLevelType w:val="hybridMultilevel"/>
    <w:tmpl w:val="D50845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233C7"/>
    <w:multiLevelType w:val="hybridMultilevel"/>
    <w:tmpl w:val="4768B39E"/>
    <w:lvl w:ilvl="0" w:tplc="1B0E3992">
      <w:start w:val="3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255BB"/>
    <w:multiLevelType w:val="hybridMultilevel"/>
    <w:tmpl w:val="583EA0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01DC7"/>
    <w:multiLevelType w:val="hybridMultilevel"/>
    <w:tmpl w:val="050A9BBC"/>
    <w:lvl w:ilvl="0" w:tplc="1C0C64B0">
      <w:start w:val="4"/>
      <w:numFmt w:val="bullet"/>
      <w:lvlText w:val="-"/>
      <w:lvlJc w:val="left"/>
      <w:pPr>
        <w:ind w:left="1179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735C6215"/>
    <w:multiLevelType w:val="hybridMultilevel"/>
    <w:tmpl w:val="F46C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1767"/>
    <w:multiLevelType w:val="hybridMultilevel"/>
    <w:tmpl w:val="00FC3F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8042C"/>
    <w:multiLevelType w:val="hybridMultilevel"/>
    <w:tmpl w:val="5246A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15"/>
  </w:num>
  <w:num w:numId="5">
    <w:abstractNumId w:val="25"/>
  </w:num>
  <w:num w:numId="6">
    <w:abstractNumId w:val="8"/>
  </w:num>
  <w:num w:numId="7">
    <w:abstractNumId w:val="18"/>
  </w:num>
  <w:num w:numId="8">
    <w:abstractNumId w:val="2"/>
  </w:num>
  <w:num w:numId="9">
    <w:abstractNumId w:val="4"/>
  </w:num>
  <w:num w:numId="10">
    <w:abstractNumId w:val="11"/>
  </w:num>
  <w:num w:numId="11">
    <w:abstractNumId w:val="24"/>
  </w:num>
  <w:num w:numId="12">
    <w:abstractNumId w:val="19"/>
  </w:num>
  <w:num w:numId="13">
    <w:abstractNumId w:val="3"/>
  </w:num>
  <w:num w:numId="14">
    <w:abstractNumId w:val="7"/>
  </w:num>
  <w:num w:numId="15">
    <w:abstractNumId w:val="23"/>
  </w:num>
  <w:num w:numId="16">
    <w:abstractNumId w:val="17"/>
  </w:num>
  <w:num w:numId="17">
    <w:abstractNumId w:val="14"/>
  </w:num>
  <w:num w:numId="18">
    <w:abstractNumId w:val="21"/>
  </w:num>
  <w:num w:numId="19">
    <w:abstractNumId w:val="13"/>
  </w:num>
  <w:num w:numId="20">
    <w:abstractNumId w:val="16"/>
  </w:num>
  <w:num w:numId="21">
    <w:abstractNumId w:val="0"/>
  </w:num>
  <w:num w:numId="22">
    <w:abstractNumId w:val="10"/>
  </w:num>
  <w:num w:numId="23">
    <w:abstractNumId w:val="5"/>
  </w:num>
  <w:num w:numId="24">
    <w:abstractNumId w:val="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FA"/>
    <w:rsid w:val="000025BC"/>
    <w:rsid w:val="00032053"/>
    <w:rsid w:val="000402E3"/>
    <w:rsid w:val="00060081"/>
    <w:rsid w:val="00072B36"/>
    <w:rsid w:val="00082270"/>
    <w:rsid w:val="00090C65"/>
    <w:rsid w:val="000B6A5B"/>
    <w:rsid w:val="000C0901"/>
    <w:rsid w:val="000C380D"/>
    <w:rsid w:val="000D25CB"/>
    <w:rsid w:val="000F0380"/>
    <w:rsid w:val="000F1558"/>
    <w:rsid w:val="0010577D"/>
    <w:rsid w:val="00115DDF"/>
    <w:rsid w:val="0011738F"/>
    <w:rsid w:val="00141C9E"/>
    <w:rsid w:val="00155360"/>
    <w:rsid w:val="00157224"/>
    <w:rsid w:val="0016183C"/>
    <w:rsid w:val="00163A31"/>
    <w:rsid w:val="00176FB5"/>
    <w:rsid w:val="00177038"/>
    <w:rsid w:val="00197384"/>
    <w:rsid w:val="00197556"/>
    <w:rsid w:val="001A44AA"/>
    <w:rsid w:val="001B2B5C"/>
    <w:rsid w:val="001B6FAC"/>
    <w:rsid w:val="001F0311"/>
    <w:rsid w:val="001F0581"/>
    <w:rsid w:val="002021C7"/>
    <w:rsid w:val="002138C9"/>
    <w:rsid w:val="002165E0"/>
    <w:rsid w:val="00221009"/>
    <w:rsid w:val="00221546"/>
    <w:rsid w:val="00221B34"/>
    <w:rsid w:val="0024324E"/>
    <w:rsid w:val="00253AF4"/>
    <w:rsid w:val="00256608"/>
    <w:rsid w:val="00267A07"/>
    <w:rsid w:val="002944A8"/>
    <w:rsid w:val="00295E24"/>
    <w:rsid w:val="002B3F66"/>
    <w:rsid w:val="002B6198"/>
    <w:rsid w:val="002C0D4D"/>
    <w:rsid w:val="002C5D76"/>
    <w:rsid w:val="002E685F"/>
    <w:rsid w:val="002F5C71"/>
    <w:rsid w:val="00326AF5"/>
    <w:rsid w:val="00360253"/>
    <w:rsid w:val="003802B8"/>
    <w:rsid w:val="00395D36"/>
    <w:rsid w:val="0039728D"/>
    <w:rsid w:val="003B1827"/>
    <w:rsid w:val="003D77B9"/>
    <w:rsid w:val="003E2E30"/>
    <w:rsid w:val="004141C0"/>
    <w:rsid w:val="004221F6"/>
    <w:rsid w:val="0043086F"/>
    <w:rsid w:val="00441D2B"/>
    <w:rsid w:val="0044285C"/>
    <w:rsid w:val="004565F1"/>
    <w:rsid w:val="0045665C"/>
    <w:rsid w:val="004856F9"/>
    <w:rsid w:val="00485EA4"/>
    <w:rsid w:val="00487079"/>
    <w:rsid w:val="004956AC"/>
    <w:rsid w:val="004D1EFC"/>
    <w:rsid w:val="004E62B3"/>
    <w:rsid w:val="005126D0"/>
    <w:rsid w:val="00514E9C"/>
    <w:rsid w:val="00524519"/>
    <w:rsid w:val="00533326"/>
    <w:rsid w:val="005333D8"/>
    <w:rsid w:val="00547B64"/>
    <w:rsid w:val="00550EEA"/>
    <w:rsid w:val="0055380F"/>
    <w:rsid w:val="00564C05"/>
    <w:rsid w:val="00587201"/>
    <w:rsid w:val="005956C9"/>
    <w:rsid w:val="00606B5B"/>
    <w:rsid w:val="006179DA"/>
    <w:rsid w:val="0062266F"/>
    <w:rsid w:val="006461FA"/>
    <w:rsid w:val="00653DE8"/>
    <w:rsid w:val="00667236"/>
    <w:rsid w:val="00685543"/>
    <w:rsid w:val="006E4B00"/>
    <w:rsid w:val="006F55F8"/>
    <w:rsid w:val="007020C9"/>
    <w:rsid w:val="00703177"/>
    <w:rsid w:val="007048E4"/>
    <w:rsid w:val="00725903"/>
    <w:rsid w:val="00741C98"/>
    <w:rsid w:val="0074262C"/>
    <w:rsid w:val="00755A0A"/>
    <w:rsid w:val="00767E08"/>
    <w:rsid w:val="00770241"/>
    <w:rsid w:val="00773420"/>
    <w:rsid w:val="00784733"/>
    <w:rsid w:val="007B35FD"/>
    <w:rsid w:val="007B69DB"/>
    <w:rsid w:val="007B7C58"/>
    <w:rsid w:val="007E54D4"/>
    <w:rsid w:val="007F3A42"/>
    <w:rsid w:val="008034C3"/>
    <w:rsid w:val="008111C4"/>
    <w:rsid w:val="00827810"/>
    <w:rsid w:val="00855915"/>
    <w:rsid w:val="0086712A"/>
    <w:rsid w:val="00867F94"/>
    <w:rsid w:val="00876400"/>
    <w:rsid w:val="008804BF"/>
    <w:rsid w:val="008852B2"/>
    <w:rsid w:val="00893FFA"/>
    <w:rsid w:val="008A6F9E"/>
    <w:rsid w:val="008C5733"/>
    <w:rsid w:val="00906E3F"/>
    <w:rsid w:val="0091548F"/>
    <w:rsid w:val="00933A4A"/>
    <w:rsid w:val="009426FE"/>
    <w:rsid w:val="00944771"/>
    <w:rsid w:val="009454DF"/>
    <w:rsid w:val="00960650"/>
    <w:rsid w:val="009875D4"/>
    <w:rsid w:val="00995CBF"/>
    <w:rsid w:val="009B35BF"/>
    <w:rsid w:val="009B64C0"/>
    <w:rsid w:val="009C14B6"/>
    <w:rsid w:val="009C46F3"/>
    <w:rsid w:val="009D0E19"/>
    <w:rsid w:val="009D79FB"/>
    <w:rsid w:val="00A10B0A"/>
    <w:rsid w:val="00A14453"/>
    <w:rsid w:val="00A16809"/>
    <w:rsid w:val="00A3093D"/>
    <w:rsid w:val="00A47385"/>
    <w:rsid w:val="00A52696"/>
    <w:rsid w:val="00A649BB"/>
    <w:rsid w:val="00A95FEE"/>
    <w:rsid w:val="00A97220"/>
    <w:rsid w:val="00AA2EA0"/>
    <w:rsid w:val="00AA42D3"/>
    <w:rsid w:val="00AB4D35"/>
    <w:rsid w:val="00AC3390"/>
    <w:rsid w:val="00AD3744"/>
    <w:rsid w:val="00AF1A40"/>
    <w:rsid w:val="00B0542D"/>
    <w:rsid w:val="00B13E4C"/>
    <w:rsid w:val="00B311DA"/>
    <w:rsid w:val="00B50405"/>
    <w:rsid w:val="00B5297A"/>
    <w:rsid w:val="00B71819"/>
    <w:rsid w:val="00B8291D"/>
    <w:rsid w:val="00B936BD"/>
    <w:rsid w:val="00BB58C1"/>
    <w:rsid w:val="00BC159A"/>
    <w:rsid w:val="00BE1BD4"/>
    <w:rsid w:val="00BF5E84"/>
    <w:rsid w:val="00C126C5"/>
    <w:rsid w:val="00C22707"/>
    <w:rsid w:val="00C302F8"/>
    <w:rsid w:val="00C343C7"/>
    <w:rsid w:val="00C62963"/>
    <w:rsid w:val="00C86985"/>
    <w:rsid w:val="00C906A2"/>
    <w:rsid w:val="00CA0B60"/>
    <w:rsid w:val="00CB1639"/>
    <w:rsid w:val="00CE24CE"/>
    <w:rsid w:val="00CF70DE"/>
    <w:rsid w:val="00D01698"/>
    <w:rsid w:val="00D15EDA"/>
    <w:rsid w:val="00D1600A"/>
    <w:rsid w:val="00D161EB"/>
    <w:rsid w:val="00D3454C"/>
    <w:rsid w:val="00D733EE"/>
    <w:rsid w:val="00D77178"/>
    <w:rsid w:val="00D9245C"/>
    <w:rsid w:val="00D9623D"/>
    <w:rsid w:val="00D96353"/>
    <w:rsid w:val="00DA6244"/>
    <w:rsid w:val="00DD119E"/>
    <w:rsid w:val="00DF55A8"/>
    <w:rsid w:val="00E0252E"/>
    <w:rsid w:val="00E17528"/>
    <w:rsid w:val="00E1767B"/>
    <w:rsid w:val="00E42CB2"/>
    <w:rsid w:val="00E5371D"/>
    <w:rsid w:val="00E53AD4"/>
    <w:rsid w:val="00E550FA"/>
    <w:rsid w:val="00E615BB"/>
    <w:rsid w:val="00E64C70"/>
    <w:rsid w:val="00E9743D"/>
    <w:rsid w:val="00EC3B35"/>
    <w:rsid w:val="00EC55AB"/>
    <w:rsid w:val="00ED042A"/>
    <w:rsid w:val="00EE3039"/>
    <w:rsid w:val="00EE3933"/>
    <w:rsid w:val="00EF6198"/>
    <w:rsid w:val="00F005A6"/>
    <w:rsid w:val="00F24307"/>
    <w:rsid w:val="00F3085D"/>
    <w:rsid w:val="00F47608"/>
    <w:rsid w:val="00F631DB"/>
    <w:rsid w:val="00F6436F"/>
    <w:rsid w:val="00F67F40"/>
    <w:rsid w:val="00F8167A"/>
    <w:rsid w:val="00F875DF"/>
    <w:rsid w:val="00F91868"/>
    <w:rsid w:val="00FA3F42"/>
    <w:rsid w:val="00FA6FEE"/>
    <w:rsid w:val="00FB6C26"/>
    <w:rsid w:val="00FB7ABE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3A6ADB-1B13-4FF0-891A-1BD07836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Ctable">
    <w:name w:val="FIC table"/>
    <w:basedOn w:val="GridTable1Light-Accent11"/>
    <w:uiPriority w:val="99"/>
    <w:rsid w:val="007B7C58"/>
    <w:rPr>
      <w:rFonts w:eastAsiaTheme="minorEastAsia"/>
      <w:color w:val="595959" w:themeColor="text1" w:themeTint="A6"/>
      <w:sz w:val="20"/>
      <w:szCs w:val="20"/>
      <w:lang w:val="en-US" w:eastAsia="ro-RO"/>
    </w:rPr>
    <w:tblPr>
      <w:tblBorders>
        <w:top w:val="dotted" w:sz="4" w:space="0" w:color="FFFFFF" w:themeColor="background1"/>
        <w:left w:val="none" w:sz="0" w:space="0" w:color="auto"/>
        <w:bottom w:val="dotted" w:sz="4" w:space="0" w:color="FFFFFF" w:themeColor="background1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2F2F2" w:themeFill="background1" w:themeFillShade="F2"/>
    </w:tcPr>
    <w:tblStylePr w:type="firstRow">
      <w:pPr>
        <w:jc w:val="left"/>
      </w:pPr>
      <w:rPr>
        <w:rFonts w:ascii="Raleway" w:eastAsiaTheme="majorEastAsia" w:hAnsi="Raleway" w:cstheme="majorBidi"/>
        <w:b w:val="0"/>
        <w:bCs/>
        <w:i w:val="0"/>
        <w:color w:val="FFFFFF" w:themeColor="background1"/>
        <w:sz w:val="28"/>
        <w:u w:val="none"/>
      </w:rPr>
      <w:tblPr/>
      <w:tcPr>
        <w:tcBorders>
          <w:bottom w:val="single" w:sz="12" w:space="0" w:color="9CC2E5" w:themeColor="accent1" w:themeTint="99"/>
        </w:tcBorders>
        <w:shd w:val="clear" w:color="auto" w:fill="5B9BD5" w:themeFill="accent1"/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asciiTheme="minorHAnsi" w:hAnsiTheme="minorHAnsi"/>
        <w:b/>
        <w:bCs/>
        <w:color w:val="5B9BD5" w:themeColor="accent1"/>
        <w:sz w:val="24"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GridTable1Light-Accent11">
    <w:name w:val="Grid Table 1 Light - Accent 11"/>
    <w:basedOn w:val="TableNormal"/>
    <w:uiPriority w:val="46"/>
    <w:rsid w:val="007B7C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020C9"/>
  </w:style>
  <w:style w:type="paragraph" w:styleId="Footer">
    <w:name w:val="footer"/>
    <w:basedOn w:val="Normal"/>
    <w:link w:val="FooterCha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C9"/>
  </w:style>
  <w:style w:type="table" w:styleId="TableGrid">
    <w:name w:val="Table Grid"/>
    <w:basedOn w:val="TableNormal"/>
    <w:uiPriority w:val="39"/>
    <w:rsid w:val="0088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2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9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3089-46D9-4D36-9916-4F68BB13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2311</Words>
  <Characters>13406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 Milcomete</dc:creator>
  <cp:lastModifiedBy>Administrator</cp:lastModifiedBy>
  <cp:revision>2</cp:revision>
  <dcterms:created xsi:type="dcterms:W3CDTF">2020-04-28T09:45:00Z</dcterms:created>
  <dcterms:modified xsi:type="dcterms:W3CDTF">2020-04-28T09:45:00Z</dcterms:modified>
</cp:coreProperties>
</file>