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13" w:rsidRPr="000645D1" w:rsidRDefault="000645D1" w:rsidP="004A4A13">
      <w:pPr>
        <w:spacing w:after="0"/>
        <w:ind w:left="90"/>
        <w:rPr>
          <w:sz w:val="21"/>
          <w:szCs w:val="21"/>
        </w:rPr>
      </w:pPr>
      <w:r w:rsidRPr="004A4A13"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85459A0" wp14:editId="26FEF21E">
            <wp:simplePos x="0" y="0"/>
            <wp:positionH relativeFrom="margin">
              <wp:align>right</wp:align>
            </wp:positionH>
            <wp:positionV relativeFrom="paragraph">
              <wp:posOffset>70485</wp:posOffset>
            </wp:positionV>
            <wp:extent cx="7719060" cy="27432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nte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0" cy="27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071930">
        <w:rPr>
          <w:sz w:val="20"/>
          <w:szCs w:val="20"/>
        </w:rPr>
        <w:t>Dragi</w:t>
      </w:r>
      <w:proofErr w:type="spellEnd"/>
      <w:r w:rsidR="00071930">
        <w:rPr>
          <w:sz w:val="20"/>
          <w:szCs w:val="20"/>
        </w:rPr>
        <w:t xml:space="preserve"> </w:t>
      </w:r>
      <w:proofErr w:type="spellStart"/>
      <w:r w:rsidR="00071930">
        <w:rPr>
          <w:sz w:val="20"/>
          <w:szCs w:val="20"/>
        </w:rPr>
        <w:t>parteneri</w:t>
      </w:r>
      <w:proofErr w:type="spellEnd"/>
      <w:r w:rsidRPr="000645D1">
        <w:rPr>
          <w:sz w:val="21"/>
          <w:szCs w:val="21"/>
        </w:rPr>
        <w:t>,</w:t>
      </w:r>
    </w:p>
    <w:p w:rsidR="000645D1" w:rsidRDefault="00314F2F" w:rsidP="004A4A13">
      <w:pPr>
        <w:spacing w:after="0"/>
        <w:ind w:left="90"/>
        <w:rPr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                </w:t>
      </w:r>
      <w:r w:rsidR="00071930" w:rsidRPr="00071930">
        <w:rPr>
          <w:rFonts w:ascii="Calibri" w:hAnsi="Calibri"/>
          <w:b/>
          <w:bCs/>
          <w:sz w:val="20"/>
          <w:szCs w:val="20"/>
        </w:rPr>
        <w:t xml:space="preserve">Centrul Enterprise Europe Network </w:t>
      </w:r>
      <w:r w:rsidR="00071930">
        <w:rPr>
          <w:rFonts w:ascii="Calibri" w:hAnsi="Calibri"/>
          <w:b/>
          <w:bCs/>
          <w:sz w:val="20"/>
          <w:szCs w:val="20"/>
        </w:rPr>
        <w:t xml:space="preserve">din </w:t>
      </w:r>
      <w:proofErr w:type="spellStart"/>
      <w:r w:rsidR="00071930">
        <w:rPr>
          <w:rFonts w:ascii="Calibri" w:hAnsi="Calibri"/>
          <w:b/>
          <w:bCs/>
          <w:sz w:val="20"/>
          <w:szCs w:val="20"/>
        </w:rPr>
        <w:t>cadrul</w:t>
      </w:r>
      <w:proofErr w:type="spellEnd"/>
      <w:r w:rsidR="00071930">
        <w:rPr>
          <w:rFonts w:ascii="Calibri" w:hAnsi="Calibri"/>
          <w:b/>
          <w:bCs/>
          <w:sz w:val="20"/>
          <w:szCs w:val="20"/>
        </w:rPr>
        <w:t xml:space="preserve"> CCINA </w:t>
      </w:r>
      <w:proofErr w:type="spellStart"/>
      <w:r w:rsidR="00071930" w:rsidRPr="00071930">
        <w:rPr>
          <w:rFonts w:ascii="Calibri" w:hAnsi="Calibri"/>
          <w:b/>
          <w:bCs/>
          <w:sz w:val="20"/>
          <w:szCs w:val="20"/>
        </w:rPr>
        <w:t>Constanţa</w:t>
      </w:r>
      <w:proofErr w:type="spellEnd"/>
      <w:r w:rsidR="00071930">
        <w:rPr>
          <w:rFonts w:ascii="Calibri" w:hAnsi="Calibri"/>
          <w:b/>
          <w:bCs/>
          <w:sz w:val="20"/>
          <w:szCs w:val="20"/>
        </w:rPr>
        <w:t xml:space="preserve"> </w:t>
      </w:r>
      <w:r w:rsidR="000645D1" w:rsidRPr="00F90B98">
        <w:rPr>
          <w:sz w:val="20"/>
          <w:szCs w:val="20"/>
        </w:rPr>
        <w:t xml:space="preserve">are </w:t>
      </w:r>
      <w:proofErr w:type="spellStart"/>
      <w:r w:rsidR="000645D1" w:rsidRPr="00F90B98">
        <w:rPr>
          <w:sz w:val="20"/>
          <w:szCs w:val="20"/>
        </w:rPr>
        <w:t>placerea</w:t>
      </w:r>
      <w:proofErr w:type="spellEnd"/>
      <w:r w:rsidR="000645D1" w:rsidRPr="00F90B98">
        <w:rPr>
          <w:sz w:val="20"/>
          <w:szCs w:val="20"/>
        </w:rPr>
        <w:t xml:space="preserve"> </w:t>
      </w:r>
      <w:proofErr w:type="spellStart"/>
      <w:proofErr w:type="gramStart"/>
      <w:r w:rsidR="000645D1" w:rsidRPr="00F90B98">
        <w:rPr>
          <w:sz w:val="20"/>
          <w:szCs w:val="20"/>
        </w:rPr>
        <w:t>sa</w:t>
      </w:r>
      <w:proofErr w:type="spellEnd"/>
      <w:proofErr w:type="gramEnd"/>
      <w:r w:rsidR="000645D1" w:rsidRPr="00F90B98">
        <w:rPr>
          <w:sz w:val="20"/>
          <w:szCs w:val="20"/>
        </w:rPr>
        <w:t xml:space="preserve"> </w:t>
      </w:r>
      <w:proofErr w:type="spellStart"/>
      <w:r w:rsidR="000645D1" w:rsidRPr="00F90B98">
        <w:rPr>
          <w:sz w:val="20"/>
          <w:szCs w:val="20"/>
        </w:rPr>
        <w:t>va</w:t>
      </w:r>
      <w:proofErr w:type="spellEnd"/>
      <w:r w:rsidR="000645D1" w:rsidRPr="00F90B98">
        <w:rPr>
          <w:sz w:val="20"/>
          <w:szCs w:val="20"/>
        </w:rPr>
        <w:t xml:space="preserve"> invite la </w:t>
      </w:r>
      <w:proofErr w:type="spellStart"/>
      <w:r w:rsidR="00830C46" w:rsidRPr="00F90B98">
        <w:rPr>
          <w:sz w:val="20"/>
          <w:szCs w:val="20"/>
        </w:rPr>
        <w:t>eveniment</w:t>
      </w:r>
      <w:r w:rsidR="00297926" w:rsidRPr="00F90B98">
        <w:rPr>
          <w:sz w:val="20"/>
          <w:szCs w:val="20"/>
        </w:rPr>
        <w:t>ul</w:t>
      </w:r>
      <w:proofErr w:type="spellEnd"/>
      <w:r w:rsidR="000645D1" w:rsidRPr="00F90B98">
        <w:rPr>
          <w:sz w:val="20"/>
          <w:szCs w:val="20"/>
        </w:rPr>
        <w:t xml:space="preserve"> </w:t>
      </w:r>
      <w:proofErr w:type="spellStart"/>
      <w:r w:rsidR="000645D1" w:rsidRPr="00F90B98">
        <w:rPr>
          <w:b/>
          <w:sz w:val="20"/>
          <w:szCs w:val="20"/>
        </w:rPr>
        <w:t>Asociati</w:t>
      </w:r>
      <w:proofErr w:type="spellEnd"/>
      <w:r w:rsidR="000645D1" w:rsidRPr="00F90B98">
        <w:rPr>
          <w:b/>
          <w:sz w:val="20"/>
          <w:szCs w:val="20"/>
        </w:rPr>
        <w:t xml:space="preserve"> in </w:t>
      </w:r>
      <w:proofErr w:type="spellStart"/>
      <w:r w:rsidR="000645D1" w:rsidRPr="00F90B98">
        <w:rPr>
          <w:b/>
          <w:sz w:val="20"/>
          <w:szCs w:val="20"/>
        </w:rPr>
        <w:t>afaceri</w:t>
      </w:r>
      <w:proofErr w:type="spellEnd"/>
      <w:r w:rsidR="000645D1" w:rsidRPr="00F90B98">
        <w:rPr>
          <w:b/>
          <w:sz w:val="20"/>
          <w:szCs w:val="20"/>
        </w:rPr>
        <w:t xml:space="preserve">. </w:t>
      </w:r>
      <w:proofErr w:type="spellStart"/>
      <w:r w:rsidR="000645D1" w:rsidRPr="00F90B98">
        <w:rPr>
          <w:b/>
          <w:sz w:val="20"/>
          <w:szCs w:val="20"/>
        </w:rPr>
        <w:t>Exp</w:t>
      </w:r>
      <w:r w:rsidR="002C66CC">
        <w:rPr>
          <w:b/>
          <w:sz w:val="20"/>
          <w:szCs w:val="20"/>
        </w:rPr>
        <w:t>ertii</w:t>
      </w:r>
      <w:proofErr w:type="spellEnd"/>
      <w:r w:rsidR="002C66CC">
        <w:rPr>
          <w:b/>
          <w:sz w:val="20"/>
          <w:szCs w:val="20"/>
        </w:rPr>
        <w:t xml:space="preserve"> </w:t>
      </w:r>
      <w:proofErr w:type="spellStart"/>
      <w:r w:rsidR="002C66CC">
        <w:rPr>
          <w:b/>
          <w:sz w:val="20"/>
          <w:szCs w:val="20"/>
        </w:rPr>
        <w:t>alaturi</w:t>
      </w:r>
      <w:proofErr w:type="spellEnd"/>
      <w:r w:rsidR="002C66CC">
        <w:rPr>
          <w:b/>
          <w:sz w:val="20"/>
          <w:szCs w:val="20"/>
        </w:rPr>
        <w:t xml:space="preserve"> de </w:t>
      </w:r>
      <w:r>
        <w:rPr>
          <w:b/>
          <w:sz w:val="20"/>
          <w:szCs w:val="20"/>
        </w:rPr>
        <w:t xml:space="preserve">  </w:t>
      </w:r>
      <w:proofErr w:type="spellStart"/>
      <w:r w:rsidR="002C66CC">
        <w:rPr>
          <w:b/>
          <w:sz w:val="20"/>
          <w:szCs w:val="20"/>
        </w:rPr>
        <w:t>dumneavoastra</w:t>
      </w:r>
      <w:proofErr w:type="spellEnd"/>
      <w:r w:rsidR="000645D1" w:rsidRPr="00F90B98">
        <w:rPr>
          <w:b/>
          <w:sz w:val="20"/>
          <w:szCs w:val="20"/>
        </w:rPr>
        <w:t xml:space="preserve"> </w:t>
      </w:r>
      <w:r w:rsidR="000645D1" w:rsidRPr="00F90B98">
        <w:rPr>
          <w:sz w:val="20"/>
          <w:szCs w:val="20"/>
        </w:rPr>
        <w:t xml:space="preserve">care </w:t>
      </w:r>
      <w:proofErr w:type="spellStart"/>
      <w:proofErr w:type="gramStart"/>
      <w:r w:rsidR="000645D1" w:rsidRPr="00F90B98">
        <w:rPr>
          <w:sz w:val="20"/>
          <w:szCs w:val="20"/>
        </w:rPr>
        <w:t>va</w:t>
      </w:r>
      <w:proofErr w:type="spellEnd"/>
      <w:proofErr w:type="gramEnd"/>
      <w:r w:rsidR="000645D1" w:rsidRPr="00F90B98">
        <w:rPr>
          <w:sz w:val="20"/>
          <w:szCs w:val="20"/>
        </w:rPr>
        <w:t xml:space="preserve"> </w:t>
      </w:r>
      <w:proofErr w:type="spellStart"/>
      <w:r w:rsidR="000645D1" w:rsidRPr="00F90B98">
        <w:rPr>
          <w:sz w:val="20"/>
          <w:szCs w:val="20"/>
        </w:rPr>
        <w:t>avea</w:t>
      </w:r>
      <w:proofErr w:type="spellEnd"/>
      <w:r w:rsidR="000645D1" w:rsidRPr="00F90B98">
        <w:rPr>
          <w:sz w:val="20"/>
          <w:szCs w:val="20"/>
        </w:rPr>
        <w:t xml:space="preserve"> </w:t>
      </w:r>
      <w:proofErr w:type="spellStart"/>
      <w:r w:rsidR="000645D1" w:rsidRPr="00F90B98">
        <w:rPr>
          <w:sz w:val="20"/>
          <w:szCs w:val="20"/>
        </w:rPr>
        <w:t>loc</w:t>
      </w:r>
      <w:proofErr w:type="spellEnd"/>
      <w:r w:rsidR="002C66CC">
        <w:rPr>
          <w:b/>
          <w:sz w:val="20"/>
          <w:szCs w:val="20"/>
        </w:rPr>
        <w:t xml:space="preserve"> </w:t>
      </w:r>
      <w:proofErr w:type="spellStart"/>
      <w:r w:rsidR="002C66CC">
        <w:rPr>
          <w:b/>
          <w:sz w:val="20"/>
          <w:szCs w:val="20"/>
        </w:rPr>
        <w:t>marti</w:t>
      </w:r>
      <w:proofErr w:type="spellEnd"/>
      <w:r w:rsidR="000645D1" w:rsidRPr="00F90B98">
        <w:rPr>
          <w:b/>
          <w:sz w:val="20"/>
          <w:szCs w:val="20"/>
        </w:rPr>
        <w:t xml:space="preserve">, </w:t>
      </w:r>
      <w:r w:rsidR="00560B57" w:rsidRPr="00F90B98">
        <w:rPr>
          <w:b/>
          <w:sz w:val="20"/>
          <w:szCs w:val="20"/>
        </w:rPr>
        <w:t>2</w:t>
      </w:r>
      <w:r w:rsidR="002C66CC">
        <w:rPr>
          <w:b/>
          <w:sz w:val="20"/>
          <w:szCs w:val="20"/>
        </w:rPr>
        <w:t xml:space="preserve">7 </w:t>
      </w:r>
      <w:proofErr w:type="spellStart"/>
      <w:r w:rsidR="002C66CC">
        <w:rPr>
          <w:b/>
          <w:sz w:val="20"/>
          <w:szCs w:val="20"/>
        </w:rPr>
        <w:t>septembrie</w:t>
      </w:r>
      <w:proofErr w:type="spellEnd"/>
      <w:r w:rsidR="00A0475A">
        <w:rPr>
          <w:b/>
          <w:sz w:val="20"/>
          <w:szCs w:val="20"/>
        </w:rPr>
        <w:t xml:space="preserve">, la Hotel </w:t>
      </w:r>
      <w:r w:rsidR="002C66CC">
        <w:rPr>
          <w:b/>
          <w:sz w:val="20"/>
          <w:szCs w:val="20"/>
        </w:rPr>
        <w:t>IBIS din Constanta</w:t>
      </w:r>
      <w:r w:rsidR="000645D1" w:rsidRPr="00F90B98">
        <w:rPr>
          <w:b/>
          <w:sz w:val="20"/>
          <w:szCs w:val="20"/>
        </w:rPr>
        <w:t xml:space="preserve">, </w:t>
      </w:r>
      <w:proofErr w:type="spellStart"/>
      <w:r w:rsidR="000645D1" w:rsidRPr="00F90B98">
        <w:rPr>
          <w:b/>
          <w:sz w:val="20"/>
          <w:szCs w:val="20"/>
        </w:rPr>
        <w:t>incepand</w:t>
      </w:r>
      <w:proofErr w:type="spellEnd"/>
      <w:r w:rsidR="000645D1" w:rsidRPr="00F90B98">
        <w:rPr>
          <w:b/>
          <w:sz w:val="20"/>
          <w:szCs w:val="20"/>
        </w:rPr>
        <w:t xml:space="preserve"> cu </w:t>
      </w:r>
      <w:proofErr w:type="spellStart"/>
      <w:r w:rsidR="000645D1" w:rsidRPr="00F90B98">
        <w:rPr>
          <w:b/>
          <w:sz w:val="20"/>
          <w:szCs w:val="20"/>
        </w:rPr>
        <w:t>ora</w:t>
      </w:r>
      <w:proofErr w:type="spellEnd"/>
      <w:r w:rsidR="000645D1" w:rsidRPr="00F90B98">
        <w:rPr>
          <w:b/>
          <w:sz w:val="20"/>
          <w:szCs w:val="20"/>
        </w:rPr>
        <w:t xml:space="preserve"> 9:00</w:t>
      </w:r>
      <w:r w:rsidR="00A0475A">
        <w:rPr>
          <w:sz w:val="20"/>
          <w:szCs w:val="20"/>
        </w:rPr>
        <w:t xml:space="preserve">. Agenda </w:t>
      </w:r>
      <w:proofErr w:type="spellStart"/>
      <w:r w:rsidR="00A0475A">
        <w:rPr>
          <w:sz w:val="20"/>
          <w:szCs w:val="20"/>
        </w:rPr>
        <w:t>evenimentului</w:t>
      </w:r>
      <w:proofErr w:type="spellEnd"/>
      <w:r w:rsidR="00A0475A">
        <w:rPr>
          <w:sz w:val="20"/>
          <w:szCs w:val="20"/>
        </w:rPr>
        <w:t xml:space="preserve"> include:</w:t>
      </w:r>
    </w:p>
    <w:p w:rsidR="002C66CC" w:rsidRPr="00314F2F" w:rsidRDefault="002C66CC" w:rsidP="004A4A13">
      <w:pPr>
        <w:spacing w:after="0"/>
        <w:ind w:left="90"/>
        <w:rPr>
          <w:sz w:val="16"/>
          <w:szCs w:val="16"/>
        </w:rPr>
      </w:pPr>
    </w:p>
    <w:p w:rsidR="000645D1" w:rsidRPr="00F90B98" w:rsidRDefault="00A0475A" w:rsidP="007B037E">
      <w:pPr>
        <w:pStyle w:val="ListParagraph"/>
        <w:ind w:left="360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09:30 – 11:3</w:t>
      </w:r>
      <w:r w:rsidR="000645D1" w:rsidRPr="00F90B98">
        <w:rPr>
          <w:b/>
          <w:sz w:val="20"/>
          <w:szCs w:val="20"/>
        </w:rPr>
        <w:t>0</w:t>
      </w:r>
      <w:r w:rsidR="000645D1" w:rsidRPr="00F90B98">
        <w:rPr>
          <w:sz w:val="20"/>
          <w:szCs w:val="20"/>
        </w:rPr>
        <w:t xml:space="preserve"> </w:t>
      </w:r>
      <w:r w:rsidR="000645D1" w:rsidRPr="00F90B98">
        <w:rPr>
          <w:b/>
          <w:bCs/>
          <w:sz w:val="20"/>
          <w:szCs w:val="20"/>
        </w:rPr>
        <w:t xml:space="preserve">SESIUNEA I - Cum ne </w:t>
      </w:r>
      <w:proofErr w:type="spellStart"/>
      <w:r w:rsidR="000645D1" w:rsidRPr="00F90B98">
        <w:rPr>
          <w:b/>
          <w:bCs/>
          <w:sz w:val="20"/>
          <w:szCs w:val="20"/>
        </w:rPr>
        <w:t>fi</w:t>
      </w:r>
      <w:r w:rsidR="00030A5B" w:rsidRPr="00F90B98">
        <w:rPr>
          <w:b/>
          <w:bCs/>
          <w:sz w:val="20"/>
          <w:szCs w:val="20"/>
        </w:rPr>
        <w:t>nantam</w:t>
      </w:r>
      <w:proofErr w:type="spellEnd"/>
      <w:r w:rsidR="00030A5B" w:rsidRPr="00F90B98">
        <w:rPr>
          <w:b/>
          <w:bCs/>
          <w:sz w:val="20"/>
          <w:szCs w:val="20"/>
        </w:rPr>
        <w:t xml:space="preserve"> </w:t>
      </w:r>
      <w:proofErr w:type="spellStart"/>
      <w:r w:rsidR="00030A5B" w:rsidRPr="00F90B98">
        <w:rPr>
          <w:b/>
          <w:bCs/>
          <w:sz w:val="20"/>
          <w:szCs w:val="20"/>
        </w:rPr>
        <w:t>afacerea</w:t>
      </w:r>
      <w:proofErr w:type="spellEnd"/>
      <w:r w:rsidR="00030A5B" w:rsidRPr="00F90B98">
        <w:rPr>
          <w:b/>
          <w:bCs/>
          <w:sz w:val="20"/>
          <w:szCs w:val="20"/>
        </w:rPr>
        <w:t>?</w:t>
      </w:r>
      <w:proofErr w:type="gramEnd"/>
      <w:r w:rsidR="00030A5B" w:rsidRPr="00F90B98">
        <w:rPr>
          <w:b/>
          <w:bCs/>
          <w:sz w:val="20"/>
          <w:szCs w:val="20"/>
        </w:rPr>
        <w:t xml:space="preserve"> </w:t>
      </w:r>
    </w:p>
    <w:p w:rsidR="007F3CE0" w:rsidRPr="001C3D96" w:rsidRDefault="007F3CE0" w:rsidP="00F90B9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 w:val="20"/>
          <w:szCs w:val="20"/>
        </w:rPr>
      </w:pPr>
      <w:proofErr w:type="spellStart"/>
      <w:r w:rsidRPr="007F3CE0">
        <w:rPr>
          <w:rStyle w:val="Strong"/>
          <w:b w:val="0"/>
          <w:sz w:val="20"/>
          <w:szCs w:val="20"/>
        </w:rPr>
        <w:t>Servicii</w:t>
      </w:r>
      <w:proofErr w:type="spellEnd"/>
      <w:r w:rsidRPr="007F3CE0">
        <w:rPr>
          <w:rStyle w:val="Strong"/>
          <w:b w:val="0"/>
          <w:sz w:val="20"/>
          <w:szCs w:val="20"/>
        </w:rPr>
        <w:t xml:space="preserve"> </w:t>
      </w:r>
      <w:proofErr w:type="spellStart"/>
      <w:r w:rsidRPr="007F3CE0">
        <w:rPr>
          <w:rStyle w:val="Strong"/>
          <w:b w:val="0"/>
          <w:sz w:val="20"/>
          <w:szCs w:val="20"/>
        </w:rPr>
        <w:t>oferite</w:t>
      </w:r>
      <w:proofErr w:type="spellEnd"/>
      <w:r w:rsidRPr="007F3CE0">
        <w:rPr>
          <w:rStyle w:val="Strong"/>
          <w:b w:val="0"/>
          <w:sz w:val="20"/>
          <w:szCs w:val="20"/>
        </w:rPr>
        <w:t xml:space="preserve"> de </w:t>
      </w:r>
      <w:proofErr w:type="spellStart"/>
      <w:r w:rsidRPr="007F3CE0">
        <w:rPr>
          <w:rStyle w:val="Strong"/>
          <w:b w:val="0"/>
          <w:sz w:val="20"/>
          <w:szCs w:val="20"/>
        </w:rPr>
        <w:t>Reţeaua</w:t>
      </w:r>
      <w:proofErr w:type="spellEnd"/>
      <w:r w:rsidRPr="007F3CE0">
        <w:rPr>
          <w:rStyle w:val="Strong"/>
          <w:b w:val="0"/>
          <w:sz w:val="20"/>
          <w:szCs w:val="20"/>
        </w:rPr>
        <w:t xml:space="preserve"> Enterprise Europe </w:t>
      </w:r>
      <w:proofErr w:type="spellStart"/>
      <w:r w:rsidRPr="007F3CE0">
        <w:rPr>
          <w:rStyle w:val="Strong"/>
          <w:b w:val="0"/>
          <w:sz w:val="20"/>
          <w:szCs w:val="20"/>
        </w:rPr>
        <w:t>pentru</w:t>
      </w:r>
      <w:proofErr w:type="spellEnd"/>
      <w:r w:rsidRPr="007F3CE0">
        <w:rPr>
          <w:rStyle w:val="Strong"/>
          <w:b w:val="0"/>
          <w:sz w:val="20"/>
          <w:szCs w:val="20"/>
        </w:rPr>
        <w:t xml:space="preserve"> </w:t>
      </w:r>
      <w:proofErr w:type="spellStart"/>
      <w:r w:rsidRPr="007F3CE0">
        <w:rPr>
          <w:rStyle w:val="Strong"/>
          <w:b w:val="0"/>
          <w:sz w:val="20"/>
          <w:szCs w:val="20"/>
        </w:rPr>
        <w:t>companiile</w:t>
      </w:r>
      <w:proofErr w:type="spellEnd"/>
      <w:r w:rsidRPr="007F3CE0">
        <w:rPr>
          <w:rStyle w:val="Strong"/>
          <w:b w:val="0"/>
          <w:sz w:val="20"/>
          <w:szCs w:val="20"/>
        </w:rPr>
        <w:t xml:space="preserve"> </w:t>
      </w:r>
      <w:proofErr w:type="spellStart"/>
      <w:r w:rsidRPr="007F3CE0">
        <w:rPr>
          <w:rStyle w:val="Strong"/>
          <w:b w:val="0"/>
          <w:sz w:val="20"/>
          <w:szCs w:val="20"/>
        </w:rPr>
        <w:t>inovative</w:t>
      </w:r>
      <w:proofErr w:type="spellEnd"/>
      <w:r w:rsidRPr="007F3CE0">
        <w:rPr>
          <w:rStyle w:val="Strong"/>
          <w:b w:val="0"/>
          <w:sz w:val="20"/>
          <w:szCs w:val="20"/>
        </w:rPr>
        <w:t xml:space="preserve"> care </w:t>
      </w:r>
      <w:proofErr w:type="spellStart"/>
      <w:r w:rsidRPr="007F3CE0">
        <w:rPr>
          <w:rStyle w:val="Strong"/>
          <w:b w:val="0"/>
          <w:sz w:val="20"/>
          <w:szCs w:val="20"/>
        </w:rPr>
        <w:t>doresc</w:t>
      </w:r>
      <w:proofErr w:type="spellEnd"/>
      <w:r w:rsidRPr="007F3CE0">
        <w:rPr>
          <w:rStyle w:val="Strong"/>
          <w:b w:val="0"/>
          <w:sz w:val="20"/>
          <w:szCs w:val="20"/>
        </w:rPr>
        <w:t xml:space="preserve"> </w:t>
      </w:r>
      <w:proofErr w:type="spellStart"/>
      <w:r w:rsidRPr="007F3CE0">
        <w:rPr>
          <w:rStyle w:val="Strong"/>
          <w:b w:val="0"/>
          <w:sz w:val="20"/>
          <w:szCs w:val="20"/>
        </w:rPr>
        <w:t>să</w:t>
      </w:r>
      <w:proofErr w:type="spellEnd"/>
      <w:r w:rsidRPr="007F3CE0">
        <w:rPr>
          <w:rStyle w:val="Strong"/>
          <w:b w:val="0"/>
          <w:sz w:val="20"/>
          <w:szCs w:val="20"/>
        </w:rPr>
        <w:t xml:space="preserve"> </w:t>
      </w:r>
      <w:proofErr w:type="spellStart"/>
      <w:r w:rsidRPr="007F3CE0">
        <w:rPr>
          <w:rStyle w:val="Strong"/>
          <w:b w:val="0"/>
          <w:sz w:val="20"/>
          <w:szCs w:val="20"/>
        </w:rPr>
        <w:t>îşi</w:t>
      </w:r>
      <w:proofErr w:type="spellEnd"/>
      <w:r w:rsidRPr="007F3CE0">
        <w:rPr>
          <w:rStyle w:val="Strong"/>
          <w:b w:val="0"/>
          <w:sz w:val="20"/>
          <w:szCs w:val="20"/>
        </w:rPr>
        <w:t xml:space="preserve"> </w:t>
      </w:r>
      <w:proofErr w:type="spellStart"/>
      <w:r w:rsidRPr="007F3CE0">
        <w:rPr>
          <w:rStyle w:val="Strong"/>
          <w:b w:val="0"/>
          <w:sz w:val="20"/>
          <w:szCs w:val="20"/>
        </w:rPr>
        <w:t>internationalizeze</w:t>
      </w:r>
      <w:proofErr w:type="spellEnd"/>
      <w:r w:rsidRPr="007F3CE0">
        <w:rPr>
          <w:rStyle w:val="Strong"/>
          <w:b w:val="0"/>
          <w:sz w:val="20"/>
          <w:szCs w:val="20"/>
        </w:rPr>
        <w:t xml:space="preserve"> </w:t>
      </w:r>
      <w:proofErr w:type="spellStart"/>
      <w:r w:rsidRPr="007F3CE0">
        <w:rPr>
          <w:rStyle w:val="Strong"/>
          <w:b w:val="0"/>
          <w:sz w:val="20"/>
          <w:szCs w:val="20"/>
        </w:rPr>
        <w:t>afacerea</w:t>
      </w:r>
      <w:proofErr w:type="spellEnd"/>
      <w:r w:rsidR="001C3D96">
        <w:rPr>
          <w:rStyle w:val="Strong"/>
          <w:b w:val="0"/>
          <w:sz w:val="20"/>
          <w:szCs w:val="20"/>
        </w:rPr>
        <w:t xml:space="preserve"> - </w:t>
      </w:r>
      <w:r w:rsidR="00071930">
        <w:rPr>
          <w:sz w:val="20"/>
          <w:szCs w:val="20"/>
        </w:rPr>
        <w:t xml:space="preserve">Irina </w:t>
      </w:r>
      <w:proofErr w:type="spellStart"/>
      <w:r w:rsidR="00071930">
        <w:rPr>
          <w:sz w:val="20"/>
          <w:szCs w:val="20"/>
        </w:rPr>
        <w:t>Găitănaru</w:t>
      </w:r>
      <w:proofErr w:type="spellEnd"/>
      <w:r w:rsidR="001C3D96" w:rsidRPr="001C3D96">
        <w:rPr>
          <w:sz w:val="20"/>
          <w:szCs w:val="20"/>
        </w:rPr>
        <w:t xml:space="preserve">, Manager, </w:t>
      </w:r>
      <w:r w:rsidR="001C3D96" w:rsidRPr="00071930">
        <w:rPr>
          <w:b/>
          <w:sz w:val="20"/>
          <w:szCs w:val="20"/>
        </w:rPr>
        <w:t xml:space="preserve">Dep de </w:t>
      </w:r>
      <w:proofErr w:type="spellStart"/>
      <w:r w:rsidR="001C3D96" w:rsidRPr="00071930">
        <w:rPr>
          <w:b/>
          <w:sz w:val="20"/>
          <w:szCs w:val="20"/>
        </w:rPr>
        <w:t>Informaţii</w:t>
      </w:r>
      <w:proofErr w:type="spellEnd"/>
      <w:r w:rsidR="001C3D96" w:rsidRPr="00071930">
        <w:rPr>
          <w:b/>
          <w:sz w:val="20"/>
          <w:szCs w:val="20"/>
        </w:rPr>
        <w:t xml:space="preserve"> de Afaceri si </w:t>
      </w:r>
      <w:proofErr w:type="spellStart"/>
      <w:r w:rsidR="001C3D96" w:rsidRPr="00071930">
        <w:rPr>
          <w:b/>
          <w:sz w:val="20"/>
          <w:szCs w:val="20"/>
        </w:rPr>
        <w:t>Cooperare</w:t>
      </w:r>
      <w:proofErr w:type="spellEnd"/>
      <w:r w:rsidR="001C3D96" w:rsidRPr="00071930">
        <w:rPr>
          <w:b/>
          <w:sz w:val="20"/>
          <w:szCs w:val="20"/>
        </w:rPr>
        <w:t xml:space="preserve"> </w:t>
      </w:r>
      <w:proofErr w:type="spellStart"/>
      <w:r w:rsidR="001C3D96" w:rsidRPr="00071930">
        <w:rPr>
          <w:b/>
          <w:sz w:val="20"/>
          <w:szCs w:val="20"/>
        </w:rPr>
        <w:t>Internaţională</w:t>
      </w:r>
      <w:proofErr w:type="spellEnd"/>
      <w:r w:rsidR="001C3D96" w:rsidRPr="00071930">
        <w:rPr>
          <w:b/>
          <w:sz w:val="20"/>
          <w:szCs w:val="20"/>
        </w:rPr>
        <w:t xml:space="preserve"> - CCINA Constanta</w:t>
      </w:r>
    </w:p>
    <w:p w:rsidR="00F90B98" w:rsidRPr="00541AF9" w:rsidRDefault="007F3CE0" w:rsidP="00F90B9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>
        <w:rPr>
          <w:rFonts w:eastAsia="Times New Roman" w:cs="Times New Roman"/>
          <w:bCs/>
          <w:sz w:val="20"/>
          <w:szCs w:val="20"/>
        </w:rPr>
        <w:t>L</w:t>
      </w:r>
      <w:r w:rsidR="00F90B98" w:rsidRPr="00EF64DD">
        <w:rPr>
          <w:rFonts w:eastAsia="Times New Roman" w:cs="Times New Roman"/>
          <w:bCs/>
          <w:sz w:val="20"/>
          <w:szCs w:val="20"/>
        </w:rPr>
        <w:t>easingul</w:t>
      </w:r>
      <w:proofErr w:type="spellEnd"/>
      <w:r w:rsidR="00F90B98" w:rsidRPr="00EF64DD">
        <w:rPr>
          <w:rFonts w:eastAsia="Times New Roman" w:cs="Times New Roman"/>
          <w:bCs/>
          <w:sz w:val="20"/>
          <w:szCs w:val="20"/>
        </w:rPr>
        <w:t xml:space="preserve"> - </w:t>
      </w:r>
      <w:proofErr w:type="spellStart"/>
      <w:r w:rsidR="00F90B98" w:rsidRPr="00EF64DD">
        <w:rPr>
          <w:rFonts w:eastAsia="Times New Roman" w:cs="Times New Roman"/>
          <w:bCs/>
          <w:sz w:val="20"/>
          <w:szCs w:val="20"/>
        </w:rPr>
        <w:t>solutie</w:t>
      </w:r>
      <w:proofErr w:type="spellEnd"/>
      <w:r w:rsidR="00F90B98" w:rsidRPr="00EF64DD">
        <w:rPr>
          <w:rFonts w:eastAsia="Times New Roman" w:cs="Times New Roman"/>
          <w:bCs/>
          <w:sz w:val="20"/>
          <w:szCs w:val="20"/>
        </w:rPr>
        <w:t xml:space="preserve"> de </w:t>
      </w:r>
      <w:proofErr w:type="spellStart"/>
      <w:r w:rsidR="00F90B98" w:rsidRPr="00EF64DD">
        <w:rPr>
          <w:rFonts w:eastAsia="Times New Roman" w:cs="Times New Roman"/>
          <w:bCs/>
          <w:sz w:val="20"/>
          <w:szCs w:val="20"/>
        </w:rPr>
        <w:t>finantare</w:t>
      </w:r>
      <w:proofErr w:type="spellEnd"/>
      <w:r w:rsidR="00F90B98" w:rsidRPr="00EF64DD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="00F90B98" w:rsidRPr="00EF64DD">
        <w:rPr>
          <w:rFonts w:eastAsia="Times New Roman" w:cs="Times New Roman"/>
          <w:bCs/>
          <w:sz w:val="20"/>
          <w:szCs w:val="20"/>
        </w:rPr>
        <w:t>pentru</w:t>
      </w:r>
      <w:proofErr w:type="spellEnd"/>
      <w:r w:rsidR="00F90B98" w:rsidRPr="00EF64DD">
        <w:rPr>
          <w:rFonts w:eastAsia="Times New Roman" w:cs="Times New Roman"/>
          <w:bCs/>
          <w:sz w:val="20"/>
          <w:szCs w:val="20"/>
        </w:rPr>
        <w:t xml:space="preserve"> IMM</w:t>
      </w:r>
      <w:r w:rsidR="00F90B98" w:rsidRPr="00EF64DD">
        <w:rPr>
          <w:rFonts w:eastAsia="Times New Roman" w:cs="Times New Roman"/>
          <w:sz w:val="20"/>
          <w:szCs w:val="20"/>
        </w:rPr>
        <w:t xml:space="preserve"> - </w:t>
      </w:r>
      <w:r w:rsidR="00EF64DD" w:rsidRPr="00EF64DD">
        <w:rPr>
          <w:sz w:val="20"/>
          <w:szCs w:val="20"/>
        </w:rPr>
        <w:t xml:space="preserve">Anca </w:t>
      </w:r>
      <w:proofErr w:type="spellStart"/>
      <w:r w:rsidR="00EF64DD" w:rsidRPr="00EF64DD">
        <w:rPr>
          <w:sz w:val="20"/>
          <w:szCs w:val="20"/>
        </w:rPr>
        <w:t>Mitroi</w:t>
      </w:r>
      <w:proofErr w:type="spellEnd"/>
      <w:r w:rsidR="00EF64DD" w:rsidRPr="00EF64DD">
        <w:rPr>
          <w:sz w:val="20"/>
          <w:szCs w:val="20"/>
        </w:rPr>
        <w:t xml:space="preserve">, Director Adjunct Vanzari, </w:t>
      </w:r>
      <w:r w:rsidR="00EF64DD" w:rsidRPr="00071930">
        <w:rPr>
          <w:b/>
          <w:sz w:val="20"/>
          <w:szCs w:val="20"/>
        </w:rPr>
        <w:t>BCR Leasing</w:t>
      </w:r>
    </w:p>
    <w:p w:rsidR="00F90B98" w:rsidRPr="00F90B98" w:rsidRDefault="00F90B98" w:rsidP="00F90B9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EF64DD">
        <w:rPr>
          <w:rFonts w:eastAsia="Times New Roman" w:cs="Times New Roman"/>
          <w:bCs/>
          <w:sz w:val="20"/>
          <w:szCs w:val="20"/>
        </w:rPr>
        <w:t xml:space="preserve">Bursa de </w:t>
      </w:r>
      <w:proofErr w:type="spellStart"/>
      <w:r w:rsidRPr="00EF64DD">
        <w:rPr>
          <w:rFonts w:eastAsia="Times New Roman" w:cs="Times New Roman"/>
          <w:bCs/>
          <w:sz w:val="20"/>
          <w:szCs w:val="20"/>
        </w:rPr>
        <w:t>Valori</w:t>
      </w:r>
      <w:proofErr w:type="spellEnd"/>
      <w:r w:rsidRPr="00EF64DD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EF64DD">
        <w:rPr>
          <w:rFonts w:eastAsia="Times New Roman" w:cs="Times New Roman"/>
          <w:bCs/>
          <w:sz w:val="20"/>
          <w:szCs w:val="20"/>
        </w:rPr>
        <w:t>Bucuresti</w:t>
      </w:r>
      <w:proofErr w:type="spellEnd"/>
      <w:r w:rsidRPr="00EF64DD">
        <w:rPr>
          <w:rFonts w:eastAsia="Times New Roman" w:cs="Times New Roman"/>
          <w:bCs/>
          <w:sz w:val="20"/>
          <w:szCs w:val="20"/>
        </w:rPr>
        <w:t xml:space="preserve"> – </w:t>
      </w:r>
      <w:proofErr w:type="spellStart"/>
      <w:r w:rsidRPr="00EF64DD">
        <w:rPr>
          <w:rFonts w:eastAsia="Times New Roman" w:cs="Times New Roman"/>
          <w:bCs/>
          <w:sz w:val="20"/>
          <w:szCs w:val="20"/>
        </w:rPr>
        <w:t>alternativa</w:t>
      </w:r>
      <w:proofErr w:type="spellEnd"/>
      <w:r w:rsidRPr="00EF64DD">
        <w:rPr>
          <w:rFonts w:eastAsia="Times New Roman" w:cs="Times New Roman"/>
          <w:bCs/>
          <w:sz w:val="20"/>
          <w:szCs w:val="20"/>
        </w:rPr>
        <w:t xml:space="preserve"> de </w:t>
      </w:r>
      <w:proofErr w:type="spellStart"/>
      <w:r w:rsidRPr="00EF64DD">
        <w:rPr>
          <w:rFonts w:eastAsia="Times New Roman" w:cs="Times New Roman"/>
          <w:bCs/>
          <w:sz w:val="20"/>
          <w:szCs w:val="20"/>
        </w:rPr>
        <w:t>finantare</w:t>
      </w:r>
      <w:proofErr w:type="spellEnd"/>
      <w:r w:rsidRPr="00EF64DD">
        <w:rPr>
          <w:rFonts w:eastAsia="Times New Roman" w:cs="Times New Roman"/>
          <w:bCs/>
          <w:sz w:val="20"/>
          <w:szCs w:val="20"/>
        </w:rPr>
        <w:t xml:space="preserve"> si nu </w:t>
      </w:r>
      <w:proofErr w:type="spellStart"/>
      <w:r w:rsidRPr="00EF64DD">
        <w:rPr>
          <w:rFonts w:eastAsia="Times New Roman" w:cs="Times New Roman"/>
          <w:bCs/>
          <w:sz w:val="20"/>
          <w:szCs w:val="20"/>
        </w:rPr>
        <w:t>numai</w:t>
      </w:r>
      <w:proofErr w:type="spellEnd"/>
      <w:r w:rsidR="002C66CC">
        <w:rPr>
          <w:rFonts w:eastAsia="Times New Roman" w:cs="Times New Roman"/>
          <w:sz w:val="20"/>
          <w:szCs w:val="20"/>
        </w:rPr>
        <w:t xml:space="preserve"> -Anca </w:t>
      </w:r>
      <w:proofErr w:type="spellStart"/>
      <w:r w:rsidR="002C66CC">
        <w:rPr>
          <w:rFonts w:eastAsia="Times New Roman" w:cs="Times New Roman"/>
          <w:sz w:val="20"/>
          <w:szCs w:val="20"/>
        </w:rPr>
        <w:t>Dumitru</w:t>
      </w:r>
      <w:proofErr w:type="spellEnd"/>
      <w:r w:rsidR="002C66CC">
        <w:rPr>
          <w:rFonts w:eastAsia="Times New Roman" w:cs="Times New Roman"/>
          <w:sz w:val="20"/>
          <w:szCs w:val="20"/>
        </w:rPr>
        <w:t>, Consultant</w:t>
      </w:r>
      <w:r w:rsidRPr="00F90B98">
        <w:rPr>
          <w:rFonts w:eastAsia="Times New Roman" w:cs="Times New Roman"/>
          <w:sz w:val="20"/>
          <w:szCs w:val="20"/>
        </w:rPr>
        <w:t xml:space="preserve">, </w:t>
      </w:r>
      <w:r w:rsidRPr="00071930">
        <w:rPr>
          <w:rFonts w:eastAsia="Times New Roman" w:cs="Times New Roman"/>
          <w:b/>
          <w:sz w:val="20"/>
          <w:szCs w:val="20"/>
        </w:rPr>
        <w:t>B</w:t>
      </w:r>
      <w:r w:rsidR="002C66CC" w:rsidRPr="00071930">
        <w:rPr>
          <w:rFonts w:eastAsia="Times New Roman" w:cs="Times New Roman"/>
          <w:b/>
          <w:sz w:val="20"/>
          <w:szCs w:val="20"/>
        </w:rPr>
        <w:t xml:space="preserve">ursa de </w:t>
      </w:r>
      <w:proofErr w:type="spellStart"/>
      <w:r w:rsidRPr="00071930">
        <w:rPr>
          <w:rFonts w:eastAsia="Times New Roman" w:cs="Times New Roman"/>
          <w:b/>
          <w:sz w:val="20"/>
          <w:szCs w:val="20"/>
        </w:rPr>
        <w:t>V</w:t>
      </w:r>
      <w:r w:rsidR="002C66CC" w:rsidRPr="00071930">
        <w:rPr>
          <w:rFonts w:eastAsia="Times New Roman" w:cs="Times New Roman"/>
          <w:b/>
          <w:sz w:val="20"/>
          <w:szCs w:val="20"/>
        </w:rPr>
        <w:t>alori</w:t>
      </w:r>
      <w:proofErr w:type="spellEnd"/>
      <w:r w:rsidR="002C66CC" w:rsidRPr="00071930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071930">
        <w:rPr>
          <w:rFonts w:eastAsia="Times New Roman" w:cs="Times New Roman"/>
          <w:b/>
          <w:sz w:val="20"/>
          <w:szCs w:val="20"/>
        </w:rPr>
        <w:t>B</w:t>
      </w:r>
      <w:r w:rsidR="002C66CC" w:rsidRPr="00071930">
        <w:rPr>
          <w:rFonts w:eastAsia="Times New Roman" w:cs="Times New Roman"/>
          <w:b/>
          <w:sz w:val="20"/>
          <w:szCs w:val="20"/>
        </w:rPr>
        <w:t>ucuresti</w:t>
      </w:r>
      <w:proofErr w:type="spellEnd"/>
      <w:r w:rsidRPr="00F90B98">
        <w:rPr>
          <w:rFonts w:eastAsia="Times New Roman" w:cs="Times New Roman"/>
          <w:sz w:val="20"/>
          <w:szCs w:val="20"/>
        </w:rPr>
        <w:t xml:space="preserve"> </w:t>
      </w:r>
    </w:p>
    <w:p w:rsidR="000645D1" w:rsidRPr="00466BD4" w:rsidRDefault="00A0475A" w:rsidP="007B037E">
      <w:pPr>
        <w:pStyle w:val="ListParagraph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12:00 – 13:3</w:t>
      </w:r>
      <w:r w:rsidR="000645D1" w:rsidRPr="00F90B98">
        <w:rPr>
          <w:b/>
          <w:sz w:val="20"/>
          <w:szCs w:val="20"/>
        </w:rPr>
        <w:t xml:space="preserve">0 </w:t>
      </w:r>
      <w:r w:rsidR="000645D1" w:rsidRPr="00F90B98">
        <w:rPr>
          <w:b/>
          <w:bCs/>
          <w:sz w:val="20"/>
          <w:szCs w:val="20"/>
        </w:rPr>
        <w:t xml:space="preserve">SESIUNEA II </w:t>
      </w:r>
      <w:r w:rsidR="00030A5B" w:rsidRPr="00F90B98">
        <w:rPr>
          <w:b/>
          <w:bCs/>
          <w:sz w:val="20"/>
          <w:szCs w:val="20"/>
        </w:rPr>
        <w:t>–</w:t>
      </w:r>
      <w:r w:rsidR="000645D1" w:rsidRPr="00F90B98">
        <w:rPr>
          <w:b/>
          <w:bCs/>
          <w:sz w:val="20"/>
          <w:szCs w:val="20"/>
        </w:rPr>
        <w:t xml:space="preserve"> </w:t>
      </w:r>
      <w:proofErr w:type="spellStart"/>
      <w:r w:rsidR="00030A5B" w:rsidRPr="00F90B98">
        <w:rPr>
          <w:b/>
          <w:bCs/>
          <w:sz w:val="20"/>
          <w:szCs w:val="20"/>
        </w:rPr>
        <w:t>Consul</w:t>
      </w:r>
      <w:r w:rsidR="00560B57" w:rsidRPr="00F90B98">
        <w:rPr>
          <w:b/>
          <w:bCs/>
          <w:sz w:val="20"/>
          <w:szCs w:val="20"/>
        </w:rPr>
        <w:t>tanta</w:t>
      </w:r>
      <w:proofErr w:type="spellEnd"/>
      <w:r w:rsidR="00560B57" w:rsidRPr="00F90B98">
        <w:rPr>
          <w:b/>
          <w:bCs/>
          <w:sz w:val="20"/>
          <w:szCs w:val="20"/>
        </w:rPr>
        <w:t xml:space="preserve"> </w:t>
      </w:r>
      <w:proofErr w:type="spellStart"/>
      <w:r w:rsidR="00560B57" w:rsidRPr="00F90B98">
        <w:rPr>
          <w:b/>
          <w:bCs/>
          <w:sz w:val="20"/>
          <w:szCs w:val="20"/>
        </w:rPr>
        <w:t>fiscala</w:t>
      </w:r>
      <w:proofErr w:type="spellEnd"/>
      <w:r w:rsidR="00560B57" w:rsidRPr="00F90B98">
        <w:rPr>
          <w:b/>
          <w:bCs/>
          <w:sz w:val="20"/>
          <w:szCs w:val="20"/>
        </w:rPr>
        <w:t xml:space="preserve"> si de business</w:t>
      </w:r>
    </w:p>
    <w:p w:rsidR="007F3CE0" w:rsidRPr="00071930" w:rsidRDefault="007F3CE0" w:rsidP="007F3CE0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eastAsia="Times New Roman" w:cs="Times New Roman"/>
          <w:b w:val="0"/>
          <w:bCs w:val="0"/>
          <w:sz w:val="20"/>
          <w:szCs w:val="20"/>
        </w:rPr>
      </w:pPr>
      <w:r w:rsidRPr="00541AF9">
        <w:rPr>
          <w:rFonts w:eastAsia="Times New Roman" w:cs="Times New Roman"/>
          <w:bCs/>
          <w:sz w:val="20"/>
          <w:szCs w:val="20"/>
        </w:rPr>
        <w:t xml:space="preserve">O </w:t>
      </w:r>
      <w:proofErr w:type="spellStart"/>
      <w:r w:rsidRPr="00541AF9">
        <w:rPr>
          <w:rFonts w:eastAsia="Times New Roman" w:cs="Times New Roman"/>
          <w:bCs/>
          <w:sz w:val="20"/>
          <w:szCs w:val="20"/>
        </w:rPr>
        <w:t>incursiune</w:t>
      </w:r>
      <w:proofErr w:type="spellEnd"/>
      <w:r w:rsidRPr="00541AF9">
        <w:rPr>
          <w:rFonts w:eastAsia="Times New Roman" w:cs="Times New Roman"/>
          <w:bCs/>
          <w:sz w:val="20"/>
          <w:szCs w:val="20"/>
        </w:rPr>
        <w:t xml:space="preserve"> in </w:t>
      </w:r>
      <w:proofErr w:type="spellStart"/>
      <w:r w:rsidRPr="00541AF9">
        <w:rPr>
          <w:rFonts w:eastAsia="Times New Roman" w:cs="Times New Roman"/>
          <w:bCs/>
          <w:sz w:val="20"/>
          <w:szCs w:val="20"/>
        </w:rPr>
        <w:t>universul</w:t>
      </w:r>
      <w:proofErr w:type="spellEnd"/>
      <w:r w:rsidRPr="00541AF9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41AF9">
        <w:rPr>
          <w:rFonts w:eastAsia="Times New Roman" w:cs="Times New Roman"/>
          <w:bCs/>
          <w:sz w:val="20"/>
          <w:szCs w:val="20"/>
        </w:rPr>
        <w:t>administrarii</w:t>
      </w:r>
      <w:proofErr w:type="spellEnd"/>
      <w:r w:rsidRPr="00541AF9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541AF9">
        <w:rPr>
          <w:rFonts w:eastAsia="Times New Roman" w:cs="Times New Roman"/>
          <w:bCs/>
          <w:sz w:val="20"/>
          <w:szCs w:val="20"/>
        </w:rPr>
        <w:t>banilor</w:t>
      </w:r>
      <w:proofErr w:type="spellEnd"/>
      <w:r w:rsidRPr="00541AF9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 xml:space="preserve">- </w:t>
      </w:r>
      <w:proofErr w:type="spellStart"/>
      <w:r w:rsidRPr="00541AF9">
        <w:rPr>
          <w:rFonts w:eastAsia="Times New Roman" w:cs="Times New Roman"/>
          <w:sz w:val="20"/>
          <w:szCs w:val="20"/>
        </w:rPr>
        <w:t>Mihnea</w:t>
      </w:r>
      <w:proofErr w:type="spellEnd"/>
      <w:r w:rsidRPr="00541AF9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541AF9">
        <w:rPr>
          <w:rFonts w:eastAsia="Times New Roman" w:cs="Times New Roman"/>
          <w:sz w:val="20"/>
          <w:szCs w:val="20"/>
        </w:rPr>
        <w:t>Barbulescu</w:t>
      </w:r>
      <w:proofErr w:type="spellEnd"/>
      <w:r w:rsidRPr="00541AF9">
        <w:rPr>
          <w:rFonts w:eastAsia="Times New Roman" w:cs="Times New Roman"/>
          <w:sz w:val="20"/>
          <w:szCs w:val="20"/>
        </w:rPr>
        <w:t xml:space="preserve">, Director de Vanzari </w:t>
      </w:r>
      <w:r>
        <w:rPr>
          <w:rFonts w:eastAsia="Times New Roman" w:cs="Times New Roman"/>
          <w:sz w:val="20"/>
          <w:szCs w:val="20"/>
        </w:rPr>
        <w:t xml:space="preserve">si </w:t>
      </w:r>
      <w:r w:rsidRPr="00541AF9">
        <w:rPr>
          <w:rFonts w:eastAsia="Times New Roman" w:cs="Times New Roman"/>
          <w:sz w:val="20"/>
          <w:szCs w:val="20"/>
        </w:rPr>
        <w:t xml:space="preserve">Eduard </w:t>
      </w:r>
      <w:proofErr w:type="spellStart"/>
      <w:r w:rsidRPr="00541AF9">
        <w:rPr>
          <w:rFonts w:eastAsia="Times New Roman" w:cs="Times New Roman"/>
          <w:sz w:val="20"/>
          <w:szCs w:val="20"/>
        </w:rPr>
        <w:t>Inizian</w:t>
      </w:r>
      <w:proofErr w:type="spellEnd"/>
      <w:r w:rsidRPr="00541AF9">
        <w:rPr>
          <w:rFonts w:eastAsia="Times New Roman" w:cs="Times New Roman"/>
          <w:sz w:val="20"/>
          <w:szCs w:val="20"/>
        </w:rPr>
        <w:t xml:space="preserve">, Manager Clienti </w:t>
      </w:r>
      <w:proofErr w:type="spellStart"/>
      <w:r w:rsidRPr="00541AF9">
        <w:rPr>
          <w:rFonts w:eastAsia="Times New Roman" w:cs="Times New Roman"/>
          <w:sz w:val="20"/>
          <w:szCs w:val="20"/>
        </w:rPr>
        <w:t>Institutionali</w:t>
      </w:r>
      <w:proofErr w:type="spellEnd"/>
      <w:r w:rsidRPr="00541AF9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071930">
        <w:rPr>
          <w:rFonts w:eastAsia="Times New Roman" w:cs="Times New Roman"/>
          <w:b/>
          <w:sz w:val="20"/>
          <w:szCs w:val="20"/>
        </w:rPr>
        <w:t>Erste</w:t>
      </w:r>
      <w:proofErr w:type="spellEnd"/>
      <w:r w:rsidRPr="00071930">
        <w:rPr>
          <w:rFonts w:eastAsia="Times New Roman" w:cs="Times New Roman"/>
          <w:b/>
          <w:sz w:val="20"/>
          <w:szCs w:val="20"/>
        </w:rPr>
        <w:t xml:space="preserve"> Asset Management </w:t>
      </w:r>
    </w:p>
    <w:p w:rsidR="00466BD4" w:rsidRPr="006B1B7C" w:rsidRDefault="006B1B7C" w:rsidP="00466BD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6B1B7C">
        <w:rPr>
          <w:rStyle w:val="Strong"/>
          <w:b w:val="0"/>
          <w:sz w:val="20"/>
          <w:szCs w:val="20"/>
        </w:rPr>
        <w:t>Parteneriatul</w:t>
      </w:r>
      <w:proofErr w:type="spellEnd"/>
      <w:r w:rsidRPr="006B1B7C">
        <w:rPr>
          <w:rStyle w:val="Strong"/>
          <w:b w:val="0"/>
          <w:sz w:val="20"/>
          <w:szCs w:val="20"/>
        </w:rPr>
        <w:t xml:space="preserve"> cu </w:t>
      </w:r>
      <w:proofErr w:type="spellStart"/>
      <w:r w:rsidRPr="006B1B7C">
        <w:rPr>
          <w:rStyle w:val="Strong"/>
          <w:b w:val="0"/>
          <w:sz w:val="20"/>
          <w:szCs w:val="20"/>
        </w:rPr>
        <w:t>vama</w:t>
      </w:r>
      <w:proofErr w:type="spellEnd"/>
      <w:r w:rsidRPr="006B1B7C">
        <w:rPr>
          <w:rStyle w:val="Strong"/>
          <w:b w:val="0"/>
          <w:sz w:val="20"/>
          <w:szCs w:val="20"/>
        </w:rPr>
        <w:t xml:space="preserve"> si </w:t>
      </w:r>
      <w:proofErr w:type="spellStart"/>
      <w:r w:rsidRPr="006B1B7C">
        <w:rPr>
          <w:rStyle w:val="Strong"/>
          <w:b w:val="0"/>
          <w:sz w:val="20"/>
          <w:szCs w:val="20"/>
        </w:rPr>
        <w:t>aspecte</w:t>
      </w:r>
      <w:proofErr w:type="spellEnd"/>
      <w:r w:rsidRPr="006B1B7C">
        <w:rPr>
          <w:rStyle w:val="Strong"/>
          <w:b w:val="0"/>
          <w:sz w:val="20"/>
          <w:szCs w:val="20"/>
        </w:rPr>
        <w:t xml:space="preserve"> practice </w:t>
      </w:r>
      <w:proofErr w:type="spellStart"/>
      <w:r w:rsidRPr="006B1B7C">
        <w:rPr>
          <w:rStyle w:val="Strong"/>
          <w:b w:val="0"/>
          <w:sz w:val="20"/>
          <w:szCs w:val="20"/>
        </w:rPr>
        <w:t>actuale</w:t>
      </w:r>
      <w:proofErr w:type="spellEnd"/>
      <w:r w:rsidR="002C66CC" w:rsidRPr="006B1B7C">
        <w:rPr>
          <w:rFonts w:eastAsia="Times New Roman" w:cs="Times New Roman"/>
          <w:bCs/>
          <w:sz w:val="20"/>
          <w:szCs w:val="20"/>
        </w:rPr>
        <w:t xml:space="preserve"> </w:t>
      </w:r>
      <w:r w:rsidR="00EF64DD" w:rsidRPr="006B1B7C">
        <w:rPr>
          <w:rFonts w:eastAsia="Times New Roman" w:cs="Times New Roman"/>
          <w:bCs/>
          <w:sz w:val="20"/>
          <w:szCs w:val="20"/>
        </w:rPr>
        <w:t>–</w:t>
      </w:r>
      <w:r w:rsidR="00EF64DD" w:rsidRPr="006B1B7C">
        <w:rPr>
          <w:rFonts w:eastAsia="Times New Roman" w:cs="Times New Roman"/>
          <w:sz w:val="20"/>
          <w:szCs w:val="20"/>
        </w:rPr>
        <w:t xml:space="preserve"> </w:t>
      </w:r>
      <w:r w:rsidRPr="006B1B7C">
        <w:rPr>
          <w:sz w:val="20"/>
          <w:szCs w:val="20"/>
        </w:rPr>
        <w:t xml:space="preserve">Valentin </w:t>
      </w:r>
      <w:proofErr w:type="spellStart"/>
      <w:r w:rsidRPr="006B1B7C">
        <w:rPr>
          <w:sz w:val="20"/>
          <w:szCs w:val="20"/>
        </w:rPr>
        <w:t>Durigu</w:t>
      </w:r>
      <w:proofErr w:type="spellEnd"/>
      <w:r w:rsidRPr="006B1B7C">
        <w:rPr>
          <w:sz w:val="20"/>
          <w:szCs w:val="20"/>
        </w:rPr>
        <w:t xml:space="preserve">, Senior Manager, Indirect Taxation Services, </w:t>
      </w:r>
      <w:r w:rsidRPr="00071930">
        <w:rPr>
          <w:b/>
          <w:sz w:val="20"/>
          <w:szCs w:val="20"/>
        </w:rPr>
        <w:t>KPMG</w:t>
      </w:r>
      <w:r w:rsidR="00071930">
        <w:rPr>
          <w:b/>
          <w:sz w:val="20"/>
          <w:szCs w:val="20"/>
        </w:rPr>
        <w:t xml:space="preserve"> Romania</w:t>
      </w:r>
    </w:p>
    <w:p w:rsidR="00466BD4" w:rsidRPr="00466BD4" w:rsidRDefault="00466BD4" w:rsidP="00466BD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466BD4">
        <w:rPr>
          <w:rFonts w:eastAsia="Times New Roman" w:cs="Times New Roman"/>
          <w:bCs/>
          <w:sz w:val="20"/>
          <w:szCs w:val="20"/>
        </w:rPr>
        <w:t>Finantarea</w:t>
      </w:r>
      <w:proofErr w:type="spellEnd"/>
      <w:r w:rsidRPr="00466BD4">
        <w:rPr>
          <w:rFonts w:eastAsia="Times New Roman" w:cs="Times New Roman"/>
          <w:bCs/>
          <w:sz w:val="20"/>
          <w:szCs w:val="20"/>
        </w:rPr>
        <w:t xml:space="preserve"> </w:t>
      </w:r>
      <w:proofErr w:type="spellStart"/>
      <w:r w:rsidRPr="00466BD4">
        <w:rPr>
          <w:rFonts w:eastAsia="Times New Roman" w:cs="Times New Roman"/>
          <w:bCs/>
          <w:sz w:val="20"/>
          <w:szCs w:val="20"/>
        </w:rPr>
        <w:t>consultantei</w:t>
      </w:r>
      <w:proofErr w:type="spellEnd"/>
      <w:r w:rsidRPr="00466BD4">
        <w:rPr>
          <w:rFonts w:eastAsia="Times New Roman" w:cs="Times New Roman"/>
          <w:bCs/>
          <w:sz w:val="20"/>
          <w:szCs w:val="20"/>
        </w:rPr>
        <w:t xml:space="preserve"> in </w:t>
      </w:r>
      <w:proofErr w:type="spellStart"/>
      <w:r w:rsidRPr="00466BD4">
        <w:rPr>
          <w:rFonts w:eastAsia="Times New Roman" w:cs="Times New Roman"/>
          <w:bCs/>
          <w:sz w:val="20"/>
          <w:szCs w:val="20"/>
        </w:rPr>
        <w:t>afaceri</w:t>
      </w:r>
      <w:proofErr w:type="spellEnd"/>
      <w:r w:rsidRPr="00466BD4">
        <w:rPr>
          <w:rFonts w:eastAsia="Times New Roman" w:cs="Times New Roman"/>
          <w:sz w:val="20"/>
          <w:szCs w:val="20"/>
        </w:rPr>
        <w:t xml:space="preserve"> - Daniela Marin, Director de Program, </w:t>
      </w:r>
      <w:r w:rsidR="002C66CC" w:rsidRPr="002C66CC">
        <w:rPr>
          <w:sz w:val="20"/>
          <w:szCs w:val="20"/>
        </w:rPr>
        <w:t>Advice for Small Businesses</w:t>
      </w:r>
      <w:r w:rsidRPr="00466BD4">
        <w:rPr>
          <w:rFonts w:eastAsia="Times New Roman" w:cs="Times New Roman"/>
          <w:sz w:val="20"/>
          <w:szCs w:val="20"/>
        </w:rPr>
        <w:t xml:space="preserve">, </w:t>
      </w:r>
      <w:r w:rsidRPr="00071930">
        <w:rPr>
          <w:rFonts w:eastAsia="Times New Roman" w:cs="Times New Roman"/>
          <w:b/>
          <w:sz w:val="20"/>
          <w:szCs w:val="20"/>
        </w:rPr>
        <w:t>BE</w:t>
      </w:r>
      <w:r w:rsidR="002C66CC" w:rsidRPr="00071930">
        <w:rPr>
          <w:rFonts w:eastAsia="Times New Roman" w:cs="Times New Roman"/>
          <w:b/>
          <w:sz w:val="20"/>
          <w:szCs w:val="20"/>
        </w:rPr>
        <w:t>R</w:t>
      </w:r>
      <w:r w:rsidRPr="00071930">
        <w:rPr>
          <w:rFonts w:eastAsia="Times New Roman" w:cs="Times New Roman"/>
          <w:b/>
          <w:sz w:val="20"/>
          <w:szCs w:val="20"/>
        </w:rPr>
        <w:t xml:space="preserve">D </w:t>
      </w:r>
    </w:p>
    <w:tbl>
      <w:tblPr>
        <w:tblStyle w:val="TableGrid"/>
        <w:tblpPr w:leftFromText="180" w:rightFromText="180" w:vertAnchor="page" w:horzAnchor="margin" w:tblpY="4741"/>
        <w:tblW w:w="12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3379"/>
        <w:gridCol w:w="6712"/>
      </w:tblGrid>
      <w:tr w:rsidR="00434C4D" w:rsidRPr="00EA2F13" w:rsidTr="008B5ECF">
        <w:trPr>
          <w:trHeight w:val="1062"/>
        </w:trPr>
        <w:tc>
          <w:tcPr>
            <w:tcW w:w="1931" w:type="dxa"/>
          </w:tcPr>
          <w:p w:rsidR="000645D1" w:rsidRPr="00C0373A" w:rsidRDefault="000645D1" w:rsidP="00314F2F">
            <w:pPr>
              <w:ind w:right="524"/>
              <w:jc w:val="both"/>
              <w:rPr>
                <w:b/>
              </w:rPr>
            </w:pPr>
            <w:r w:rsidRPr="00E3502E">
              <w:rPr>
                <w:b/>
                <w:noProof/>
                <w:color w:val="FF0000"/>
                <w:sz w:val="24"/>
              </w:rPr>
              <w:drawing>
                <wp:anchor distT="0" distB="0" distL="114300" distR="114300" simplePos="0" relativeHeight="251663360" behindDoc="0" locked="0" layoutInCell="1" allowOverlap="1" wp14:anchorId="1A904707" wp14:editId="2C019523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400050</wp:posOffset>
                  </wp:positionV>
                  <wp:extent cx="962025" cy="161925"/>
                  <wp:effectExtent l="0" t="0" r="9525" b="952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he_associates_fundal transparen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700BB0">
              <w:rPr>
                <w:b/>
                <w:color w:val="FF0000"/>
              </w:rPr>
              <w:t>Orgn</w:t>
            </w:r>
            <w:r w:rsidR="00314F2F">
              <w:rPr>
                <w:b/>
                <w:color w:val="FF0000"/>
              </w:rPr>
              <w:t>a</w:t>
            </w:r>
            <w:r w:rsidR="00700BB0">
              <w:rPr>
                <w:b/>
                <w:color w:val="FF0000"/>
              </w:rPr>
              <w:t>izator</w:t>
            </w:r>
            <w:proofErr w:type="spellEnd"/>
            <w:r w:rsidR="00314F2F">
              <w:rPr>
                <w:b/>
                <w:color w:val="FF0000"/>
              </w:rPr>
              <w:t xml:space="preserve">    </w:t>
            </w:r>
          </w:p>
        </w:tc>
        <w:tc>
          <w:tcPr>
            <w:tcW w:w="3379" w:type="dxa"/>
          </w:tcPr>
          <w:p w:rsidR="000645D1" w:rsidRPr="00C0373A" w:rsidRDefault="00314F2F" w:rsidP="008B5ECF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3C31F07" wp14:editId="7F8A3C09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211455</wp:posOffset>
                  </wp:positionV>
                  <wp:extent cx="676275" cy="381000"/>
                  <wp:effectExtent l="0" t="0" r="9525" b="0"/>
                  <wp:wrapThrough wrapText="bothSides">
                    <wp:wrapPolygon edited="0">
                      <wp:start x="0" y="0"/>
                      <wp:lineTo x="0" y="20520"/>
                      <wp:lineTo x="21296" y="20520"/>
                      <wp:lineTo x="21296" y="0"/>
                      <wp:lineTo x="0" y="0"/>
                    </wp:wrapPolygon>
                  </wp:wrapThrough>
                  <wp:docPr id="9" name="Picture 9" descr="http://www.theassociates.ro/img/partners/70732d31caca117a5172df1a5a626c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heassociates.ro/img/partners/70732d31caca117a5172df1a5a626c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52E2611" wp14:editId="067763AC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228600</wp:posOffset>
                  </wp:positionV>
                  <wp:extent cx="762000" cy="371475"/>
                  <wp:effectExtent l="0" t="0" r="0" b="9525"/>
                  <wp:wrapThrough wrapText="bothSides">
                    <wp:wrapPolygon edited="0">
                      <wp:start x="0" y="0"/>
                      <wp:lineTo x="0" y="21046"/>
                      <wp:lineTo x="21060" y="21046"/>
                      <wp:lineTo x="21060" y="0"/>
                      <wp:lineTo x="0" y="0"/>
                    </wp:wrapPolygon>
                  </wp:wrapThrough>
                  <wp:docPr id="6" name="Picture 6" descr="http://www.theassociates.ro/img/partners/109840d6ce319fa08a18b5383c7268a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heassociates.ro/img/partners/109840d6ce319fa08a18b5383c7268a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0645D1" w:rsidRPr="00C0373A">
              <w:rPr>
                <w:b/>
                <w:color w:val="FF0000"/>
              </w:rPr>
              <w:t>Partener</w:t>
            </w:r>
            <w:r w:rsidR="008B5ECF">
              <w:rPr>
                <w:b/>
                <w:color w:val="FF0000"/>
              </w:rPr>
              <w:t>i</w:t>
            </w:r>
            <w:proofErr w:type="spellEnd"/>
            <w:r w:rsidR="000645D1" w:rsidRPr="00C0373A">
              <w:rPr>
                <w:b/>
                <w:color w:val="FF0000"/>
              </w:rPr>
              <w:t xml:space="preserve"> </w:t>
            </w:r>
            <w:proofErr w:type="spellStart"/>
            <w:r w:rsidR="000645D1" w:rsidRPr="00C0373A">
              <w:rPr>
                <w:b/>
                <w:color w:val="FF0000"/>
              </w:rPr>
              <w:t>Principal</w:t>
            </w:r>
            <w:r w:rsidR="008B5ECF">
              <w:rPr>
                <w:b/>
                <w:color w:val="FF0000"/>
              </w:rPr>
              <w:t>i</w:t>
            </w:r>
            <w:proofErr w:type="spellEnd"/>
          </w:p>
        </w:tc>
        <w:tc>
          <w:tcPr>
            <w:tcW w:w="6712" w:type="dxa"/>
          </w:tcPr>
          <w:p w:rsidR="00314F2F" w:rsidRDefault="00314F2F" w:rsidP="00541AF9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000766">
              <w:rPr>
                <w:b/>
                <w:noProof/>
                <w:sz w:val="21"/>
                <w:szCs w:val="21"/>
              </w:rPr>
              <w:drawing>
                <wp:anchor distT="0" distB="0" distL="114300" distR="114300" simplePos="0" relativeHeight="251669504" behindDoc="1" locked="0" layoutInCell="1" allowOverlap="1" wp14:anchorId="2D377CF3" wp14:editId="44C14A59">
                  <wp:simplePos x="0" y="0"/>
                  <wp:positionH relativeFrom="column">
                    <wp:posOffset>1033145</wp:posOffset>
                  </wp:positionH>
                  <wp:positionV relativeFrom="paragraph">
                    <wp:posOffset>231140</wp:posOffset>
                  </wp:positionV>
                  <wp:extent cx="875030" cy="276225"/>
                  <wp:effectExtent l="0" t="0" r="1270" b="9525"/>
                  <wp:wrapSquare wrapText="bothSides"/>
                  <wp:docPr id="5" name="Picture 5" descr="D:\Roxana's\2016\IMM\Timisoara\BVB logo- cor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Roxana's\2016\IMM\Timisoara\BVB logo- cor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695C74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64E0A87" wp14:editId="3AF6C0D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297180</wp:posOffset>
                  </wp:positionV>
                  <wp:extent cx="832485" cy="273685"/>
                  <wp:effectExtent l="0" t="0" r="5715" b="0"/>
                  <wp:wrapSquare wrapText="bothSides"/>
                  <wp:docPr id="8" name="Picture 8" descr="http://www.theassociates.ro/img/partners/196e33703804bfa99371a5d3d879e9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theassociates.ro/img/partners/196e33703804bfa99371a5d3d879e9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541AF9" w:rsidRPr="00541AF9">
              <w:rPr>
                <w:b/>
                <w:color w:val="FF0000"/>
              </w:rPr>
              <w:t>Parteneri</w:t>
            </w:r>
            <w:proofErr w:type="spellEnd"/>
            <w:r w:rsidR="00541AF9">
              <w:rPr>
                <w:noProof/>
              </w:rPr>
              <w:t xml:space="preserve"> </w:t>
            </w:r>
            <w:r>
              <w:rPr>
                <w:noProof/>
              </w:rPr>
              <w:t xml:space="preserve">      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 wp14:anchorId="27511C93" wp14:editId="6DC201C6">
                  <wp:extent cx="662940" cy="40386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enct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765" cy="404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45D1" w:rsidRPr="00314F2F" w:rsidRDefault="00314F2F" w:rsidP="00314F2F">
            <w:pPr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 wp14:anchorId="46CB08FB" wp14:editId="76246F5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-252730</wp:posOffset>
                  </wp:positionV>
                  <wp:extent cx="1323975" cy="266700"/>
                  <wp:effectExtent l="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BRD_crop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14F2F" w:rsidRPr="00541AF9" w:rsidRDefault="00314F2F" w:rsidP="00314F2F">
      <w:bookmarkStart w:id="0" w:name="_GoBack"/>
      <w:bookmarkEnd w:id="0"/>
    </w:p>
    <w:sectPr w:rsidR="00314F2F" w:rsidRPr="00541AF9" w:rsidSect="00541AF9">
      <w:pgSz w:w="12474" w:h="6237" w:orient="landscape" w:code="27"/>
      <w:pgMar w:top="0" w:right="117" w:bottom="27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650BA"/>
    <w:multiLevelType w:val="hybridMultilevel"/>
    <w:tmpl w:val="5ED4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D1"/>
    <w:rsid w:val="00000766"/>
    <w:rsid w:val="00030A5B"/>
    <w:rsid w:val="000507BB"/>
    <w:rsid w:val="000645D1"/>
    <w:rsid w:val="00071930"/>
    <w:rsid w:val="00186447"/>
    <w:rsid w:val="001C3D96"/>
    <w:rsid w:val="002045DC"/>
    <w:rsid w:val="002812F9"/>
    <w:rsid w:val="00295FD6"/>
    <w:rsid w:val="00297926"/>
    <w:rsid w:val="002C66CC"/>
    <w:rsid w:val="002F5546"/>
    <w:rsid w:val="00314F2F"/>
    <w:rsid w:val="00346A9D"/>
    <w:rsid w:val="00361FB7"/>
    <w:rsid w:val="003F3C36"/>
    <w:rsid w:val="00434C4D"/>
    <w:rsid w:val="00466BD4"/>
    <w:rsid w:val="004A4A13"/>
    <w:rsid w:val="004B5396"/>
    <w:rsid w:val="004E454A"/>
    <w:rsid w:val="00541AF9"/>
    <w:rsid w:val="00560B57"/>
    <w:rsid w:val="005A2D21"/>
    <w:rsid w:val="00695C74"/>
    <w:rsid w:val="006B1B7C"/>
    <w:rsid w:val="00700BB0"/>
    <w:rsid w:val="00711DA5"/>
    <w:rsid w:val="00784BD2"/>
    <w:rsid w:val="007B037E"/>
    <w:rsid w:val="007B753E"/>
    <w:rsid w:val="007C3FFA"/>
    <w:rsid w:val="007F3CE0"/>
    <w:rsid w:val="00830C46"/>
    <w:rsid w:val="00856247"/>
    <w:rsid w:val="008B5ECF"/>
    <w:rsid w:val="008B639F"/>
    <w:rsid w:val="008F3F00"/>
    <w:rsid w:val="00935645"/>
    <w:rsid w:val="00950140"/>
    <w:rsid w:val="00972383"/>
    <w:rsid w:val="00A0475A"/>
    <w:rsid w:val="00A40AB2"/>
    <w:rsid w:val="00AB44F1"/>
    <w:rsid w:val="00BA5AAD"/>
    <w:rsid w:val="00BD75C5"/>
    <w:rsid w:val="00C0373A"/>
    <w:rsid w:val="00C86630"/>
    <w:rsid w:val="00C87284"/>
    <w:rsid w:val="00CE6CD8"/>
    <w:rsid w:val="00CE7C03"/>
    <w:rsid w:val="00D46026"/>
    <w:rsid w:val="00E32E1F"/>
    <w:rsid w:val="00E3502E"/>
    <w:rsid w:val="00E95A2F"/>
    <w:rsid w:val="00EF64DD"/>
    <w:rsid w:val="00F54550"/>
    <w:rsid w:val="00F90B98"/>
    <w:rsid w:val="00F9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5D1"/>
    <w:pPr>
      <w:ind w:left="720"/>
      <w:contextualSpacing/>
    </w:pPr>
  </w:style>
  <w:style w:type="table" w:styleId="TableGrid">
    <w:name w:val="Table Grid"/>
    <w:basedOn w:val="TableNormal"/>
    <w:uiPriority w:val="39"/>
    <w:rsid w:val="0006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90B98"/>
    <w:rPr>
      <w:b/>
      <w:bCs/>
    </w:rPr>
  </w:style>
  <w:style w:type="paragraph" w:customStyle="1" w:styleId="event-agenda-speaker">
    <w:name w:val="event-agenda-speaker"/>
    <w:basedOn w:val="Normal"/>
    <w:rsid w:val="00F9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5D1"/>
    <w:pPr>
      <w:ind w:left="720"/>
      <w:contextualSpacing/>
    </w:pPr>
  </w:style>
  <w:style w:type="table" w:styleId="TableGrid">
    <w:name w:val="Table Grid"/>
    <w:basedOn w:val="TableNormal"/>
    <w:uiPriority w:val="39"/>
    <w:rsid w:val="0006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90B98"/>
    <w:rPr>
      <w:b/>
      <w:bCs/>
    </w:rPr>
  </w:style>
  <w:style w:type="paragraph" w:customStyle="1" w:styleId="event-agenda-speaker">
    <w:name w:val="event-agenda-speaker"/>
    <w:basedOn w:val="Normal"/>
    <w:rsid w:val="00F9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Raicu</dc:creator>
  <cp:lastModifiedBy>Corina Urmosi</cp:lastModifiedBy>
  <cp:revision>2</cp:revision>
  <cp:lastPrinted>2016-09-12T11:43:00Z</cp:lastPrinted>
  <dcterms:created xsi:type="dcterms:W3CDTF">2016-09-21T13:38:00Z</dcterms:created>
  <dcterms:modified xsi:type="dcterms:W3CDTF">2016-09-21T13:38:00Z</dcterms:modified>
</cp:coreProperties>
</file>